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7A345" w14:textId="6B8C9BF0" w:rsidR="00656195" w:rsidRPr="00CA7D36" w:rsidRDefault="00CE2D89">
      <w:pPr>
        <w:pStyle w:val="Nagwek10"/>
        <w:keepNext/>
        <w:keepLines/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bookmarkStart w:id="0" w:name="bookmark10"/>
      <w:bookmarkStart w:id="1" w:name="_GoBack"/>
      <w:bookmarkEnd w:id="1"/>
      <w:r w:rsidRPr="00CA7D36">
        <w:rPr>
          <w:rFonts w:ascii="Arial" w:hAnsi="Arial" w:cs="Arial"/>
          <w:spacing w:val="10"/>
          <w:sz w:val="24"/>
          <w:szCs w:val="24"/>
        </w:rPr>
        <w:t>FORMULARZ ZGŁOSZENIOWY</w:t>
      </w:r>
      <w:bookmarkEnd w:id="0"/>
    </w:p>
    <w:p w14:paraId="446F4164" w14:textId="77777777" w:rsidR="00656195" w:rsidRPr="00CA7D36" w:rsidRDefault="00CE2D89">
      <w:pPr>
        <w:pStyle w:val="Nagwek10"/>
        <w:keepNext/>
        <w:keepLines/>
        <w:spacing w:after="54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NA CZŁONKA KOMITETU REWITALIZACJI</w:t>
      </w:r>
    </w:p>
    <w:p w14:paraId="7B2C836C" w14:textId="77777777" w:rsidR="00656195" w:rsidRPr="00CA7D36" w:rsidRDefault="00CE2D89">
      <w:pPr>
        <w:pStyle w:val="Nagwek30"/>
        <w:keepNext/>
        <w:keepLines/>
        <w:spacing w:after="80" w:line="360" w:lineRule="auto"/>
        <w:rPr>
          <w:rFonts w:ascii="Arial" w:hAnsi="Arial" w:cs="Arial"/>
          <w:spacing w:val="10"/>
        </w:rPr>
      </w:pPr>
      <w:bookmarkStart w:id="2" w:name="bookmark13"/>
      <w:r w:rsidRPr="00CA7D36">
        <w:rPr>
          <w:rFonts w:ascii="Arial" w:hAnsi="Arial" w:cs="Arial"/>
          <w:spacing w:val="10"/>
        </w:rPr>
        <w:t>CZĘŚĆ I. PODSTAWOWE DANE</w:t>
      </w:r>
      <w:bookmarkEnd w:id="2"/>
    </w:p>
    <w:p w14:paraId="1A867AFD" w14:textId="7959FB99" w:rsidR="00656195" w:rsidRPr="00CA7D36" w:rsidRDefault="00CE2D89" w:rsidP="00240ED9">
      <w:pPr>
        <w:pStyle w:val="Teksttreci0"/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I.1. Imię i nazwisko kandydata na członka Komitetu Rewitalizacji</w:t>
      </w:r>
    </w:p>
    <w:p w14:paraId="3428EF63" w14:textId="77777777" w:rsidR="00656195" w:rsidRPr="00CA7D36" w:rsidRDefault="00CE2D89">
      <w:pPr>
        <w:pStyle w:val="Teksttreci0"/>
        <w:spacing w:after="0" w:line="360" w:lineRule="auto"/>
        <w:ind w:firstLine="3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.................................................................</w:t>
      </w:r>
    </w:p>
    <w:p w14:paraId="21747AA4" w14:textId="77777777" w:rsidR="00656195" w:rsidRPr="00CA7D36" w:rsidRDefault="00CE2D89">
      <w:pPr>
        <w:pStyle w:val="Podpistabeli0"/>
        <w:spacing w:line="360" w:lineRule="auto"/>
        <w:rPr>
          <w:rFonts w:ascii="Arial" w:hAnsi="Arial" w:cs="Arial"/>
          <w:spacing w:val="10"/>
        </w:rPr>
      </w:pPr>
      <w:r w:rsidRPr="00CA7D36">
        <w:rPr>
          <w:rFonts w:ascii="Arial" w:hAnsi="Arial" w:cs="Arial"/>
          <w:spacing w:val="10"/>
        </w:rPr>
        <w:t>I.2. Dane kontaktowe kandydata na członka Komitetu Rewitalizacji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245"/>
      </w:tblGrid>
      <w:tr w:rsidR="00656195" w:rsidRPr="00CA7D36" w14:paraId="13F09386" w14:textId="77777777" w:rsidTr="00240ED9">
        <w:trPr>
          <w:trHeight w:hRule="exact" w:val="803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1989C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do korespondencji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84089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4FAB5D87" w14:textId="77777777" w:rsidTr="00240ED9">
        <w:trPr>
          <w:trHeight w:hRule="exact" w:val="79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5847A9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Nr telefonu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1D8EA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04707399" w14:textId="77777777" w:rsidTr="00240ED9">
        <w:trPr>
          <w:trHeight w:hRule="exact" w:val="811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D9AF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e-mail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0004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14:paraId="690F5566" w14:textId="77777777" w:rsidR="00656195" w:rsidRPr="00CA7D36" w:rsidRDefault="00656195" w:rsidP="00240ED9">
      <w:pPr>
        <w:spacing w:after="259" w:line="360" w:lineRule="auto"/>
        <w:rPr>
          <w:rFonts w:ascii="Arial" w:hAnsi="Arial" w:cs="Arial"/>
          <w:spacing w:val="10"/>
        </w:rPr>
      </w:pPr>
    </w:p>
    <w:p w14:paraId="0C4C1954" w14:textId="77777777" w:rsidR="00656195" w:rsidRPr="00CA7D36" w:rsidRDefault="00CE2D89">
      <w:pPr>
        <w:pStyle w:val="Teksttreci0"/>
        <w:spacing w:after="260" w:line="360" w:lineRule="auto"/>
        <w:ind w:left="426" w:hanging="420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I.3. Dane dotyczące reprezentacji grupy interesariuszy rewitalizacji </w:t>
      </w:r>
      <w:r w:rsidRPr="00CA7D36">
        <w:rPr>
          <w:rFonts w:ascii="Arial" w:hAnsi="Arial" w:cs="Arial"/>
          <w:i/>
          <w:iCs/>
          <w:spacing w:val="10"/>
          <w:sz w:val="24"/>
          <w:szCs w:val="24"/>
        </w:rPr>
        <w:t>(proszę wybrać i zaznaczyć co najmniej 1 odpowiedź)</w:t>
      </w:r>
    </w:p>
    <w:p w14:paraId="5E7454E0" w14:textId="77777777" w:rsidR="00656195" w:rsidRPr="00CA7D36" w:rsidRDefault="00CE2D89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left="1080" w:hanging="5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Mieszkaniec obszaru rewitalizacji i/lub właściciel, użytkownik wieczysty nieruchomości i/lub przedstawiciel podmiotu zarządzającego nieruchomością znajdującą się na tym obszarze, w tym spółdzielni mieszkaniowej, wspólnoty mieszkaniowej i/lub towarzystwa budownictwa społecznego</w:t>
      </w:r>
    </w:p>
    <w:p w14:paraId="2FE8F968" w14:textId="77777777" w:rsidR="00656195" w:rsidRPr="00CA7D36" w:rsidRDefault="00CE2D89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firstLine="50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Mieszkaniec Gminy inny niż wymienieni powyżej</w:t>
      </w:r>
    </w:p>
    <w:p w14:paraId="17B4D111" w14:textId="77777777" w:rsidR="00656195" w:rsidRPr="00CA7D36" w:rsidRDefault="00CE2D89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left="1080" w:hanging="5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Przedstawiciel podmiotu prowadzącego lub zamierzającego prowadzić na obszarze Gminy działalność gospodarczą</w:t>
      </w:r>
    </w:p>
    <w:p w14:paraId="0EC53B31" w14:textId="77777777" w:rsidR="00656195" w:rsidRPr="00CA7D36" w:rsidRDefault="00CE2D89">
      <w:pPr>
        <w:pStyle w:val="Teksttreci0"/>
        <w:numPr>
          <w:ilvl w:val="0"/>
          <w:numId w:val="9"/>
        </w:numPr>
        <w:tabs>
          <w:tab w:val="left" w:pos="1052"/>
        </w:tabs>
        <w:spacing w:after="0" w:line="276" w:lineRule="auto"/>
        <w:ind w:left="1080" w:hanging="58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Przedstawiciel podmiotu prowadzącego lub zamierzającego prowadzić na obszarze Gminy działalność społeczną, w tym organizacji pozarządowej i grupy nieformalnej</w:t>
      </w:r>
      <w:r w:rsidRPr="00CA7D36">
        <w:rPr>
          <w:rFonts w:ascii="Arial" w:hAnsi="Arial" w:cs="Arial"/>
          <w:sz w:val="24"/>
          <w:szCs w:val="24"/>
        </w:rPr>
        <w:br w:type="page"/>
      </w:r>
    </w:p>
    <w:p w14:paraId="3F7C7B40" w14:textId="77777777" w:rsidR="00656195" w:rsidRPr="00CA7D36" w:rsidRDefault="00CE2D89">
      <w:pPr>
        <w:pStyle w:val="Teksttreci0"/>
        <w:spacing w:after="120" w:line="360" w:lineRule="auto"/>
        <w:ind w:left="426" w:hanging="426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lastRenderedPageBreak/>
        <w:t>I.4. Dane organizacji/instytucji/podmiotu/działalności, którą/który reprezentuje kandydat na członka Komitetu Rewitalizacji (jeśli dotyczy)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245"/>
      </w:tblGrid>
      <w:tr w:rsidR="00656195" w:rsidRPr="00CA7D36" w14:paraId="74B1A375" w14:textId="77777777">
        <w:trPr>
          <w:trHeight w:hRule="exact" w:val="147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9125C9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Nazwa</w:t>
            </w:r>
          </w:p>
          <w:p w14:paraId="4C635A33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organizacji/instytucji/ podmiotu/działalności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829A0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4B30C61A" w14:textId="77777777">
        <w:trPr>
          <w:trHeight w:hRule="exact" w:val="1181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D8B284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Stanowisko/pełniona funkcja (jeśli dotyczy)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56B43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6E273367" w14:textId="77777777">
        <w:trPr>
          <w:trHeight w:hRule="exact" w:val="88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2CA857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siedziby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42E3BA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71407D93" w14:textId="77777777">
        <w:trPr>
          <w:trHeight w:hRule="exact" w:val="893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EBF8A4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Nr telefonu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EA018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656195" w:rsidRPr="00CA7D36" w14:paraId="635AD75C" w14:textId="77777777">
        <w:trPr>
          <w:trHeight w:hRule="exact" w:val="898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E6DD5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Adres e-mail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860EA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14:paraId="159CDF7C" w14:textId="717F50C5" w:rsidR="00656195" w:rsidRPr="00CA7D36" w:rsidRDefault="00656195">
      <w:pPr>
        <w:rPr>
          <w:rFonts w:ascii="Arial" w:eastAsia="Calibri" w:hAnsi="Arial" w:cs="Arial"/>
          <w:b/>
          <w:bCs/>
          <w:spacing w:val="10"/>
        </w:rPr>
      </w:pPr>
    </w:p>
    <w:p w14:paraId="3E3657E3" w14:textId="77777777" w:rsidR="00656195" w:rsidRPr="00CA7D36" w:rsidRDefault="00CE2D89">
      <w:pPr>
        <w:pStyle w:val="Podpistabeli0"/>
        <w:spacing w:line="360" w:lineRule="auto"/>
        <w:jc w:val="center"/>
        <w:rPr>
          <w:rFonts w:ascii="Arial" w:hAnsi="Arial" w:cs="Arial"/>
          <w:spacing w:val="10"/>
        </w:rPr>
      </w:pPr>
      <w:r w:rsidRPr="00CA7D36">
        <w:rPr>
          <w:rFonts w:ascii="Arial" w:hAnsi="Arial" w:cs="Arial"/>
          <w:b/>
          <w:bCs/>
          <w:spacing w:val="10"/>
        </w:rPr>
        <w:t>CZĘŚĆ II. WYKAZ DOŚWIADCZENIA</w:t>
      </w:r>
    </w:p>
    <w:tbl>
      <w:tblPr>
        <w:tblW w:w="9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542"/>
      </w:tblGrid>
      <w:tr w:rsidR="00656195" w:rsidRPr="00CA7D36" w14:paraId="1FDF16AD" w14:textId="77777777">
        <w:trPr>
          <w:trHeight w:hRule="exact" w:val="1718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D67003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070B" w14:textId="77777777" w:rsidR="00656195" w:rsidRPr="00CA7D36" w:rsidRDefault="00CE2D89">
            <w:pPr>
              <w:pStyle w:val="Inne0"/>
              <w:tabs>
                <w:tab w:val="left" w:pos="2410"/>
              </w:tabs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TAK □</w:t>
            </w: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ab/>
              <w:t>NIE □</w:t>
            </w:r>
          </w:p>
        </w:tc>
      </w:tr>
      <w:tr w:rsidR="00656195" w:rsidRPr="00CA7D36" w14:paraId="357B21D1" w14:textId="77777777">
        <w:trPr>
          <w:trHeight w:hRule="exact" w:val="1373"/>
          <w:jc w:val="center"/>
        </w:trPr>
        <w:tc>
          <w:tcPr>
            <w:tcW w:w="90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5B0FB" w14:textId="77777777" w:rsidR="00656195" w:rsidRPr="00CA7D36" w:rsidRDefault="00CE2D89">
            <w:pPr>
              <w:pStyle w:val="Inne0"/>
              <w:spacing w:after="12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spacing w:val="10"/>
                <w:sz w:val="24"/>
                <w:szCs w:val="24"/>
              </w:rPr>
              <w:t>Krótki opis doświadczenia</w:t>
            </w:r>
          </w:p>
          <w:p w14:paraId="5A13679F" w14:textId="77777777" w:rsidR="00656195" w:rsidRPr="00CA7D36" w:rsidRDefault="00CE2D89">
            <w:pPr>
              <w:pStyle w:val="Inne0"/>
              <w:spacing w:after="0" w:line="360" w:lineRule="auto"/>
              <w:jc w:val="center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CA7D36">
              <w:rPr>
                <w:rFonts w:ascii="Arial" w:hAnsi="Arial" w:cs="Arial"/>
                <w:i/>
                <w:iCs/>
                <w:spacing w:val="10"/>
                <w:sz w:val="24"/>
                <w:szCs w:val="24"/>
              </w:rPr>
              <w:t>(np. nazwa organizacji, podmiotu gospodarczego, instytucji publicznej, zakres działalności, nazwa projektu, źródło finansowania, okres realizacji itp.)</w:t>
            </w:r>
          </w:p>
        </w:tc>
      </w:tr>
      <w:tr w:rsidR="00656195" w:rsidRPr="00CA7D36" w14:paraId="0D5F7058" w14:textId="77777777">
        <w:trPr>
          <w:trHeight w:hRule="exact" w:val="3538"/>
          <w:jc w:val="center"/>
        </w:trPr>
        <w:tc>
          <w:tcPr>
            <w:tcW w:w="9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2DB6" w14:textId="77777777" w:rsidR="00656195" w:rsidRPr="00CA7D36" w:rsidRDefault="00656195">
            <w:pPr>
              <w:spacing w:line="360" w:lineRule="auto"/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14:paraId="6230F911" w14:textId="77777777" w:rsidR="00656195" w:rsidRPr="00CA7D36" w:rsidRDefault="00CE2D89">
      <w:pPr>
        <w:pStyle w:val="Nagwek30"/>
        <w:keepNext/>
        <w:keepLines/>
        <w:spacing w:line="360" w:lineRule="auto"/>
        <w:rPr>
          <w:rFonts w:ascii="Arial" w:hAnsi="Arial" w:cs="Arial"/>
          <w:spacing w:val="10"/>
        </w:rPr>
      </w:pPr>
      <w:r w:rsidRPr="00CA7D36">
        <w:rPr>
          <w:rFonts w:ascii="Arial" w:hAnsi="Arial" w:cs="Arial"/>
          <w:spacing w:val="10"/>
        </w:rPr>
        <w:lastRenderedPageBreak/>
        <w:t>CZĘŚĆ III. OŚWIADCZENIE KANDYDATA NA CZŁONKA KOMITETU REWITALIZACJI</w:t>
      </w:r>
    </w:p>
    <w:p w14:paraId="0BCFE249" w14:textId="77777777" w:rsidR="00656195" w:rsidRPr="00CA7D36" w:rsidRDefault="00CE2D89">
      <w:pPr>
        <w:pStyle w:val="Teksttreci0"/>
        <w:numPr>
          <w:ilvl w:val="0"/>
          <w:numId w:val="10"/>
        </w:numPr>
        <w:tabs>
          <w:tab w:val="left" w:pos="284"/>
        </w:tabs>
        <w:spacing w:after="100" w:line="360" w:lineRule="auto"/>
        <w:ind w:left="284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Ja, poniżej podpisany(a) oświadczam, iż:</w:t>
      </w:r>
    </w:p>
    <w:p w14:paraId="4128CD95" w14:textId="77777777" w:rsidR="00656195" w:rsidRPr="00CA7D36" w:rsidRDefault="00CE2D89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Rewitalizacji.</w:t>
      </w:r>
    </w:p>
    <w:p w14:paraId="55639668" w14:textId="0B050CC8" w:rsidR="00656195" w:rsidRPr="00CA7D36" w:rsidRDefault="00CE2D89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Zapoznałem(am) się z Regulaminem dotyczącym zasad wyznaczania składu oraz zasad działania Komitetu Rewitalizacji przyjętym Uchwałą Nr</w:t>
      </w:r>
      <w:r w:rsidR="00656AC8">
        <w:rPr>
          <w:rFonts w:ascii="Arial" w:hAnsi="Arial" w:cs="Arial"/>
          <w:spacing w:val="10"/>
          <w:sz w:val="24"/>
          <w:szCs w:val="24"/>
        </w:rPr>
        <w:t xml:space="preserve"> </w:t>
      </w:r>
      <w:r w:rsidR="00656AC8" w:rsidRPr="00656AC8">
        <w:rPr>
          <w:rFonts w:ascii="Arial" w:hAnsi="Arial" w:cs="Arial"/>
          <w:spacing w:val="10"/>
          <w:sz w:val="24"/>
          <w:szCs w:val="24"/>
        </w:rPr>
        <w:t>XLIII/333/23</w:t>
      </w:r>
      <w:r w:rsidR="00656AC8">
        <w:rPr>
          <w:rFonts w:ascii="Arial" w:hAnsi="Arial" w:cs="Arial"/>
          <w:spacing w:val="10"/>
          <w:sz w:val="24"/>
          <w:szCs w:val="24"/>
        </w:rPr>
        <w:t xml:space="preserve">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Rady Gminy </w:t>
      </w:r>
      <w:r w:rsidR="00656AC8">
        <w:rPr>
          <w:rFonts w:ascii="Arial" w:hAnsi="Arial" w:cs="Arial"/>
          <w:spacing w:val="10"/>
          <w:sz w:val="24"/>
          <w:szCs w:val="24"/>
        </w:rPr>
        <w:t>Jarczó</w:t>
      </w:r>
      <w:r w:rsidR="00656AC8">
        <w:rPr>
          <w:rFonts w:ascii="Arial" w:hAnsi="Arial" w:cs="Arial"/>
          <w:spacing w:val="10"/>
          <w:sz w:val="24"/>
          <w:szCs w:val="24"/>
        </w:rPr>
        <w:fldChar w:fldCharType="begin"/>
      </w:r>
      <w:r w:rsidR="00656AC8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656AC8">
        <w:rPr>
          <w:rFonts w:ascii="Arial" w:hAnsi="Arial" w:cs="Arial"/>
          <w:spacing w:val="10"/>
          <w:sz w:val="24"/>
          <w:szCs w:val="24"/>
        </w:rPr>
        <w:fldChar w:fldCharType="end"/>
      </w:r>
      <w:r w:rsidR="00656AC8">
        <w:rPr>
          <w:rFonts w:ascii="Arial" w:hAnsi="Arial" w:cs="Arial"/>
          <w:spacing w:val="10"/>
          <w:sz w:val="24"/>
          <w:szCs w:val="24"/>
        </w:rPr>
        <w:t xml:space="preserve">w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z dnia </w:t>
      </w:r>
      <w:r w:rsidR="00656AC8">
        <w:rPr>
          <w:rFonts w:ascii="Arial" w:hAnsi="Arial" w:cs="Arial"/>
          <w:spacing w:val="10"/>
          <w:sz w:val="24"/>
          <w:szCs w:val="24"/>
        </w:rPr>
        <w:t>29.12.</w:t>
      </w:r>
      <w:r w:rsidRPr="00CA7D36">
        <w:rPr>
          <w:rFonts w:ascii="Arial" w:hAnsi="Arial" w:cs="Arial"/>
          <w:spacing w:val="10"/>
          <w:sz w:val="24"/>
          <w:szCs w:val="24"/>
        </w:rPr>
        <w:t>2023 r.</w:t>
      </w:r>
    </w:p>
    <w:p w14:paraId="688E0658" w14:textId="359F39E6" w:rsidR="00656195" w:rsidRPr="00CA7D36" w:rsidRDefault="00CE2D89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Wyrażam zgodę na przetwarzanie moich danych osobowych zawartych w formularzu zgłoszeniowym na członka Komitetu Rewitalizacji, zgodnie z Rozporządzeniem Parlamentu Europejskiego i Rady (UE) 2016/679 z 27.04.2016 r. w sprawie ochrony osób fizycznych w związku z przetwarzaniem danych osobowych i w sprawie swobodnego przepływu takich danych oraz uchylenia dyrektywy 95/46/WE (ogólne rozporządzenie o ochronie danych) (Dz. Urz. UE L 119.1) - tzw. RODO, do celów związanych z naborem, a następnie pracami Komitetu Rewitalizacji przez Urząd Gminy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Jarczów </w:t>
      </w:r>
      <w:r w:rsidRPr="00CA7D36">
        <w:rPr>
          <w:rFonts w:ascii="Arial" w:hAnsi="Arial" w:cs="Arial"/>
          <w:spacing w:val="10"/>
          <w:sz w:val="24"/>
          <w:szCs w:val="24"/>
        </w:rPr>
        <w:t>w tym umieszczenie na stronie www oraz BIP Gminy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Jarczó</w: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FA57C2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w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 mojego imienia, nazwiska i informacji o dotychczasowej działalności oraz nazwy reprezentowanej przeze mnie grupy interesariuszy.</w:t>
      </w:r>
    </w:p>
    <w:p w14:paraId="2B9653C2" w14:textId="77777777" w:rsidR="00656195" w:rsidRPr="00CA7D36" w:rsidRDefault="00CE2D89">
      <w:pPr>
        <w:pStyle w:val="Teksttreci0"/>
        <w:numPr>
          <w:ilvl w:val="0"/>
          <w:numId w:val="10"/>
        </w:numPr>
        <w:tabs>
          <w:tab w:val="left" w:pos="284"/>
        </w:tabs>
        <w:spacing w:after="100" w:line="360" w:lineRule="auto"/>
        <w:ind w:left="284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Ponadto oświadczam, że:</w:t>
      </w:r>
    </w:p>
    <w:p w14:paraId="411801A2" w14:textId="77777777" w:rsidR="00656195" w:rsidRPr="00CA7D36" w:rsidRDefault="00CE2D89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Zapoznałem się z treścią klauzuli informacyjnej, w tym z informacją o celu i sposobach przetwarzania danych osobowych oraz o prawach, jakie mi przysługują w związku z przetwarzaniem danych osobowych.</w:t>
      </w:r>
    </w:p>
    <w:p w14:paraId="51037A9E" w14:textId="77777777" w:rsidR="00656195" w:rsidRPr="00CA7D36" w:rsidRDefault="00CE2D89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Zostałem poinformowany, że moje dane osobowe przetwarzane wyłącznie w calach związanych z naborem, a w przypadkach kandydata na Członka Komitetu Rewitalizacji, także w związku z pracami i działalnością Komitetu.</w:t>
      </w:r>
    </w:p>
    <w:p w14:paraId="0D83E647" w14:textId="77777777" w:rsidR="00656195" w:rsidRPr="00CA7D36" w:rsidRDefault="00CE2D89">
      <w:pPr>
        <w:pStyle w:val="Teksttreci0"/>
        <w:numPr>
          <w:ilvl w:val="0"/>
          <w:numId w:val="11"/>
        </w:numPr>
        <w:spacing w:after="120" w:line="360" w:lineRule="auto"/>
        <w:ind w:left="568" w:hanging="284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Zostałem poinformowany, że podanie danych osobowych jest dobrowolne.</w:t>
      </w:r>
    </w:p>
    <w:p w14:paraId="1825F455" w14:textId="77777777" w:rsidR="00656195" w:rsidRPr="00CA7D36" w:rsidRDefault="00CE2D89">
      <w:pPr>
        <w:pStyle w:val="Nagwek30"/>
        <w:keepNext/>
        <w:keepLines/>
        <w:spacing w:line="360" w:lineRule="auto"/>
        <w:rPr>
          <w:rFonts w:ascii="Arial" w:hAnsi="Arial" w:cs="Arial"/>
          <w:spacing w:val="10"/>
        </w:rPr>
      </w:pPr>
      <w:bookmarkStart w:id="3" w:name="bookmark17"/>
      <w:r w:rsidRPr="00CA7D36">
        <w:rPr>
          <w:rFonts w:ascii="Arial" w:hAnsi="Arial" w:cs="Arial"/>
          <w:spacing w:val="10"/>
        </w:rPr>
        <w:lastRenderedPageBreak/>
        <w:t>KLAUZULA ZGODY NA PRZETWARZANIE DANYCH OSOBOWYCH</w:t>
      </w:r>
      <w:bookmarkEnd w:id="3"/>
    </w:p>
    <w:p w14:paraId="031B1FBF" w14:textId="77777777" w:rsidR="00656195" w:rsidRPr="00CA7D36" w:rsidRDefault="00CE2D89" w:rsidP="005A79E8">
      <w:pPr>
        <w:pStyle w:val="Teksttreci0"/>
        <w:spacing w:after="0" w:line="312" w:lineRule="auto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Przyjmuję do wiadomości, że:</w:t>
      </w:r>
    </w:p>
    <w:p w14:paraId="429DA513" w14:textId="7D53A194" w:rsidR="00656195" w:rsidRPr="00CA7D36" w:rsidRDefault="00CE2D89" w:rsidP="005A79E8">
      <w:pPr>
        <w:pStyle w:val="Teksttreci0"/>
        <w:numPr>
          <w:ilvl w:val="0"/>
          <w:numId w:val="11"/>
        </w:numPr>
        <w:spacing w:after="0" w:line="312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Administratorem danych osobowych jest: Wójt Gminy </w:t>
      </w:r>
      <w:r w:rsidR="00FA57C2" w:rsidRPr="00CA7D36">
        <w:rPr>
          <w:rFonts w:ascii="Arial" w:hAnsi="Arial" w:cs="Arial"/>
          <w:spacing w:val="10"/>
          <w:sz w:val="24"/>
          <w:szCs w:val="24"/>
        </w:rPr>
        <w:t>Jarczó</w: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FA57C2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FA57C2" w:rsidRPr="00CA7D36">
        <w:rPr>
          <w:rFonts w:ascii="Arial" w:hAnsi="Arial" w:cs="Arial"/>
          <w:spacing w:val="10"/>
          <w:sz w:val="24"/>
          <w:szCs w:val="24"/>
        </w:rPr>
        <w:t>w</w:t>
      </w:r>
      <w:r w:rsidRPr="00CA7D36">
        <w:rPr>
          <w:rFonts w:ascii="Arial" w:hAnsi="Arial" w:cs="Arial"/>
          <w:spacing w:val="10"/>
          <w:sz w:val="24"/>
          <w:szCs w:val="24"/>
        </w:rPr>
        <w:t>, mający siedzibę w Urzędzie Gminy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Jarczów, ul. 3 Maja 24. 22-664 Jarczó</w: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begin"/>
      </w:r>
      <w:r w:rsidR="00FA57C2" w:rsidRPr="00CA7D36">
        <w:rPr>
          <w:rFonts w:ascii="Arial" w:hAnsi="Arial" w:cs="Arial"/>
          <w:spacing w:val="10"/>
          <w:sz w:val="24"/>
          <w:szCs w:val="24"/>
        </w:rPr>
        <w:instrText xml:space="preserve"> LISTNUM </w:instrText>
      </w:r>
      <w:r w:rsidR="00FA57C2" w:rsidRPr="00CA7D36">
        <w:rPr>
          <w:rFonts w:ascii="Arial" w:hAnsi="Arial" w:cs="Arial"/>
          <w:spacing w:val="10"/>
          <w:sz w:val="24"/>
          <w:szCs w:val="24"/>
        </w:rPr>
        <w:fldChar w:fldCharType="end"/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w, </w:t>
      </w:r>
      <w:r w:rsidRPr="00CA7D36">
        <w:rPr>
          <w:rFonts w:ascii="Arial" w:hAnsi="Arial" w:cs="Arial"/>
          <w:spacing w:val="10"/>
          <w:sz w:val="24"/>
          <w:szCs w:val="24"/>
        </w:rPr>
        <w:t>te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l. 84 663 45 19 </w:t>
      </w:r>
      <w:r w:rsidRPr="00CA7D36">
        <w:rPr>
          <w:rFonts w:ascii="Arial" w:hAnsi="Arial" w:cs="Arial"/>
          <w:spacing w:val="10"/>
          <w:sz w:val="24"/>
          <w:szCs w:val="24"/>
        </w:rPr>
        <w:t>, e-mai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urzędu: ug@gmina-jarczow.pl</w:t>
      </w:r>
    </w:p>
    <w:p w14:paraId="34D296B5" w14:textId="6952EFC8" w:rsidR="00656195" w:rsidRPr="00CA7D36" w:rsidRDefault="00CE2D89" w:rsidP="005A79E8">
      <w:pPr>
        <w:pStyle w:val="Teksttreci0"/>
        <w:numPr>
          <w:ilvl w:val="0"/>
          <w:numId w:val="11"/>
        </w:numPr>
        <w:spacing w:after="0" w:line="312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Administratorem danych osobowych jest Inspektor Ochrony Danych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</w:t>
      </w:r>
      <w:r w:rsidRPr="00CA7D36">
        <w:rPr>
          <w:rFonts w:ascii="Arial" w:hAnsi="Arial" w:cs="Arial"/>
          <w:spacing w:val="10"/>
          <w:sz w:val="24"/>
          <w:szCs w:val="24"/>
        </w:rPr>
        <w:t>kontakt:</w:t>
      </w:r>
      <w:r w:rsidR="00FA57C2" w:rsidRPr="00CA7D36">
        <w:rPr>
          <w:rFonts w:ascii="Arial" w:hAnsi="Arial" w:cs="Arial"/>
          <w:spacing w:val="10"/>
          <w:sz w:val="24"/>
          <w:szCs w:val="24"/>
        </w:rPr>
        <w:t>iod@gmina-jarczow.pl</w:t>
      </w:r>
    </w:p>
    <w:p w14:paraId="0DEC6F34" w14:textId="467EAA37" w:rsidR="00656195" w:rsidRPr="00CA7D36" w:rsidRDefault="00CE2D89" w:rsidP="005A79E8">
      <w:pPr>
        <w:pStyle w:val="Teksttreci0"/>
        <w:numPr>
          <w:ilvl w:val="0"/>
          <w:numId w:val="11"/>
        </w:numPr>
        <w:spacing w:after="0" w:line="312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Pełna treść dotycząca przetwarzania danych osobowych jest dostępna pod adresem:</w:t>
      </w:r>
      <w:r w:rsidR="00FA57C2" w:rsidRPr="00CA7D36">
        <w:rPr>
          <w:rFonts w:ascii="Arial" w:hAnsi="Arial" w:cs="Arial"/>
          <w:spacing w:val="10"/>
          <w:sz w:val="24"/>
          <w:szCs w:val="24"/>
        </w:rPr>
        <w:t xml:space="preserve"> https://www.gmina-jarczow.pl/</w:t>
      </w:r>
    </w:p>
    <w:p w14:paraId="4272E260" w14:textId="77777777" w:rsidR="00656195" w:rsidRPr="00CA7D36" w:rsidRDefault="00CE2D89" w:rsidP="005A79E8">
      <w:pPr>
        <w:pStyle w:val="Teksttreci0"/>
        <w:numPr>
          <w:ilvl w:val="0"/>
          <w:numId w:val="11"/>
        </w:numPr>
        <w:spacing w:after="0" w:line="312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Zebrane dane osobowe będą przetwarzane przez administratora danych na podstawie art. 6 ust. 1 lit. c RODO w celu realizacji zadań wynikających z realizacji zapisów ustawy z dnia 9 października 2015 r., dotyczących funkcjonowania Komitetu Rewitalizacji.</w:t>
      </w:r>
    </w:p>
    <w:p w14:paraId="4C635776" w14:textId="77777777" w:rsidR="00656195" w:rsidRPr="00CA7D36" w:rsidRDefault="00CE2D89" w:rsidP="005A79E8">
      <w:pPr>
        <w:pStyle w:val="Teksttreci0"/>
        <w:numPr>
          <w:ilvl w:val="0"/>
          <w:numId w:val="11"/>
        </w:numPr>
        <w:spacing w:after="0" w:line="312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>Zebrane dane osobowe mogą być udostępniane podmiotom publicznym uprawnionym do przetwarzania danych osobowych na podstawie przepisów powszechnie obowiązującego prawa oraz podmiotom przetwarzającym dane osobowe na zlecenie administratora w związku z wykonywaniem powierzonego im zadania w drodze zawartej umowy, np. dostawcom wparcia informatycznego.</w:t>
      </w:r>
    </w:p>
    <w:p w14:paraId="1A1F3ADD" w14:textId="77777777" w:rsidR="00656195" w:rsidRPr="00CA7D36" w:rsidRDefault="00CE2D89" w:rsidP="005A79E8">
      <w:pPr>
        <w:pStyle w:val="Teksttreci0"/>
        <w:numPr>
          <w:ilvl w:val="0"/>
          <w:numId w:val="11"/>
        </w:numPr>
        <w:spacing w:after="0" w:line="312" w:lineRule="auto"/>
        <w:ind w:left="426" w:hanging="360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spacing w:val="10"/>
          <w:sz w:val="24"/>
          <w:szCs w:val="24"/>
        </w:rPr>
        <w:t xml:space="preserve">W odniesieniu do moich danych osobowych decyzje nie będą podejmowane w sposób zautomatyzowany, stosowanie do art. 22 RODO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na podstawie art. 15 RODO prawo dostępu do moich danych osobowych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na podstawie art. 16 RODO prawo do sprostowania moich danych osobowych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skorzystanie przez osobę, której dane dotyczą, z uprawnienia do sprostowania lub uzupełnienia danych osobowych, o którym mowa w art. 16 RODO, nie może skutkować zmianą postanowień umowy w zakresie niezgodnym z ustawą, a także nie może naruszać integralności protokołu oraz jego załączników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 xml:space="preserve">na podstawie art. 18 RODO prawo żądania od administratora ograniczenia przetwarzania danych osobowych z zastrzeżeniem przypadków, o których mowa w art. 18 ust. 2 RODO. Wystąpienie z żądaniem, o którym mowa w art. 18 ust. 1 rozporządzenia RODO, nie ogranicza przetwarzania danych osobowych po zakończeniu kadencji członka Komitetu Rewitalizacji </w:t>
      </w:r>
      <w:r w:rsidRPr="00CA7D36">
        <w:rPr>
          <w:rFonts w:ascii="Arial" w:eastAsia="Times New Roman" w:hAnsi="Arial" w:cs="Arial"/>
          <w:spacing w:val="10"/>
          <w:sz w:val="24"/>
          <w:szCs w:val="24"/>
        </w:rPr>
        <w:t xml:space="preserve">- </w:t>
      </w:r>
      <w:r w:rsidRPr="00CA7D36">
        <w:rPr>
          <w:rFonts w:ascii="Arial" w:hAnsi="Arial" w:cs="Arial"/>
          <w:spacing w:val="10"/>
          <w:sz w:val="24"/>
          <w:szCs w:val="24"/>
        </w:rPr>
        <w:t>prawo do wniesienia skargi do Prezesa Urzędu Ochrony Danych Osobowych, gdy uznam, że przetwarzanie moich danych osobowych narusza przepisy RODO.</w:t>
      </w:r>
    </w:p>
    <w:p w14:paraId="3B21E077" w14:textId="77777777" w:rsidR="00656195" w:rsidRPr="00CA7D36" w:rsidRDefault="00656195" w:rsidP="005A79E8">
      <w:pPr>
        <w:pStyle w:val="Teksttreci0"/>
        <w:spacing w:after="0" w:line="312" w:lineRule="auto"/>
        <w:ind w:left="5529" w:right="420"/>
        <w:jc w:val="center"/>
        <w:rPr>
          <w:rFonts w:ascii="Arial" w:hAnsi="Arial" w:cs="Arial"/>
          <w:spacing w:val="10"/>
          <w:sz w:val="24"/>
          <w:szCs w:val="24"/>
        </w:rPr>
      </w:pPr>
    </w:p>
    <w:p w14:paraId="1DAD0734" w14:textId="02D70D38" w:rsidR="00656195" w:rsidRPr="00CA7D36" w:rsidRDefault="00E76225" w:rsidP="005A79E8">
      <w:pPr>
        <w:pStyle w:val="Teksttreci0"/>
        <w:spacing w:after="0" w:line="312" w:lineRule="auto"/>
        <w:ind w:left="5529" w:right="420"/>
        <w:jc w:val="center"/>
        <w:rPr>
          <w:rFonts w:ascii="Arial" w:hAnsi="Arial" w:cs="Arial"/>
          <w:spacing w:val="10"/>
          <w:sz w:val="24"/>
          <w:szCs w:val="24"/>
        </w:rPr>
      </w:pPr>
      <w:r w:rsidRPr="00CA7D36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2395" distR="114300" simplePos="0" relativeHeight="2" behindDoc="0" locked="0" layoutInCell="0" allowOverlap="1" wp14:anchorId="2EAF9A4E" wp14:editId="5712AF2C">
                <wp:simplePos x="0" y="0"/>
                <wp:positionH relativeFrom="page">
                  <wp:posOffset>887095</wp:posOffset>
                </wp:positionH>
                <wp:positionV relativeFrom="paragraph">
                  <wp:posOffset>12700</wp:posOffset>
                </wp:positionV>
                <wp:extent cx="1283335" cy="201295"/>
                <wp:effectExtent l="0" t="0" r="0" b="0"/>
                <wp:wrapSquare wrapText="right"/>
                <wp:docPr id="195171220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335" cy="2012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486F22A" w14:textId="77777777" w:rsidR="00656195" w:rsidRDefault="00CE2D89">
                            <w:pPr>
                              <w:pStyle w:val="Teksttreci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miejscowość i data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AF9A4E" id="Prostokąt 1" o:spid="_x0000_s1026" style="position:absolute;left:0;text-align:left;margin-left:69.85pt;margin-top:1pt;width:101.05pt;height:15.85pt;z-index:2;visibility:visible;mso-wrap-style:square;mso-width-percent:0;mso-height-percent:0;mso-wrap-distance-left:8.85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" o:allowincell="f" filled="f" stroked="f" strokeweight="0">
                <v:textbox inset="0,0,0,0">
                  <w:txbxContent>
                    <w:p w14:paraId="6486F22A" w14:textId="77777777" w:rsidR="00656195" w:rsidRDefault="00000000">
                      <w:pPr>
                        <w:pStyle w:val="Teksttreci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miejscowość i data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side="right" anchorx="page"/>
              </v:rect>
            </w:pict>
          </mc:Fallback>
        </mc:AlternateContent>
      </w:r>
      <w:r w:rsidR="003B2A0A" w:rsidRPr="00CA7D36">
        <w:rPr>
          <w:rFonts w:ascii="Arial" w:hAnsi="Arial" w:cs="Arial"/>
          <w:spacing w:val="10"/>
          <w:sz w:val="24"/>
          <w:szCs w:val="24"/>
        </w:rPr>
        <w:t>(czytelny podpis kandydata)</w:t>
      </w:r>
    </w:p>
    <w:sectPr w:rsidR="00656195" w:rsidRPr="00CA7D36">
      <w:footerReference w:type="default" r:id="rId7"/>
      <w:footerReference w:type="first" r:id="rId8"/>
      <w:pgSz w:w="11906" w:h="16838"/>
      <w:pgMar w:top="1418" w:right="1134" w:bottom="1418" w:left="1418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3396A" w14:textId="77777777" w:rsidR="00A07958" w:rsidRDefault="00A07958">
      <w:r>
        <w:separator/>
      </w:r>
    </w:p>
  </w:endnote>
  <w:endnote w:type="continuationSeparator" w:id="0">
    <w:p w14:paraId="6BC84AD7" w14:textId="77777777" w:rsidR="00A07958" w:rsidRDefault="00A0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07D64" w14:textId="77777777" w:rsidR="00656195" w:rsidRDefault="0065619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5A2BA" w14:textId="77777777" w:rsidR="00656195" w:rsidRDefault="006561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6A390" w14:textId="77777777" w:rsidR="00A07958" w:rsidRDefault="00A07958">
      <w:r>
        <w:separator/>
      </w:r>
    </w:p>
  </w:footnote>
  <w:footnote w:type="continuationSeparator" w:id="0">
    <w:p w14:paraId="5E3F9061" w14:textId="77777777" w:rsidR="00A07958" w:rsidRDefault="00A07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516CA"/>
    <w:multiLevelType w:val="multilevel"/>
    <w:tmpl w:val="15466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E165BA"/>
    <w:multiLevelType w:val="multilevel"/>
    <w:tmpl w:val="B8226788"/>
    <w:lvl w:ilvl="0">
      <w:start w:val="1"/>
      <w:numFmt w:val="decimal"/>
      <w:lvlText w:val="§ %1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923F6"/>
    <w:multiLevelType w:val="multilevel"/>
    <w:tmpl w:val="AA78647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903FA6"/>
    <w:multiLevelType w:val="multilevel"/>
    <w:tmpl w:val="F3B4CB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213A5A"/>
    <w:multiLevelType w:val="multilevel"/>
    <w:tmpl w:val="C21ADA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6B721D"/>
    <w:multiLevelType w:val="multilevel"/>
    <w:tmpl w:val="2E76AFA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BFD438F"/>
    <w:multiLevelType w:val="multilevel"/>
    <w:tmpl w:val="3392BFA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C167D0A"/>
    <w:multiLevelType w:val="multilevel"/>
    <w:tmpl w:val="99502E4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8AE5521"/>
    <w:multiLevelType w:val="multilevel"/>
    <w:tmpl w:val="36C0B34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98724F1"/>
    <w:multiLevelType w:val="multilevel"/>
    <w:tmpl w:val="F97EEB8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78C137B"/>
    <w:multiLevelType w:val="multilevel"/>
    <w:tmpl w:val="08FAD3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F0E08BA"/>
    <w:multiLevelType w:val="multilevel"/>
    <w:tmpl w:val="E7706340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40"/>
        <w:szCs w:val="4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95"/>
    <w:rsid w:val="00042C5D"/>
    <w:rsid w:val="001E7556"/>
    <w:rsid w:val="00240ED9"/>
    <w:rsid w:val="002806C8"/>
    <w:rsid w:val="0031302B"/>
    <w:rsid w:val="003B2A0A"/>
    <w:rsid w:val="003E6FA6"/>
    <w:rsid w:val="0054101E"/>
    <w:rsid w:val="0056344F"/>
    <w:rsid w:val="005A79E8"/>
    <w:rsid w:val="005B2B66"/>
    <w:rsid w:val="005D0A82"/>
    <w:rsid w:val="0060193D"/>
    <w:rsid w:val="00656195"/>
    <w:rsid w:val="00656AC8"/>
    <w:rsid w:val="006D0663"/>
    <w:rsid w:val="00723DEE"/>
    <w:rsid w:val="00954F4E"/>
    <w:rsid w:val="00A07958"/>
    <w:rsid w:val="00A6754D"/>
    <w:rsid w:val="00A7184E"/>
    <w:rsid w:val="00C302F4"/>
    <w:rsid w:val="00CA7D36"/>
    <w:rsid w:val="00CD37A4"/>
    <w:rsid w:val="00CE2D89"/>
    <w:rsid w:val="00E76225"/>
    <w:rsid w:val="00E810BC"/>
    <w:rsid w:val="00EA0B10"/>
    <w:rsid w:val="00EF2F92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6106"/>
  <w15:docId w15:val="{8AB70976-10DA-41B7-9139-4CF35710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treci">
    <w:name w:val="Tekst treści_"/>
    <w:basedOn w:val="Domylnaczcionkaakapitu"/>
    <w:link w:val="Teksttrec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Inne">
    <w:name w:val="Inne_"/>
    <w:basedOn w:val="Domylnaczcionkaakapitu"/>
    <w:link w:val="Inne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1859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1859"/>
    <w:rPr>
      <w:color w:val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7285"/>
    <w:rPr>
      <w:rFonts w:ascii="Tahoma" w:hAnsi="Tahoma" w:cs="Tahoma"/>
      <w:color w:val="000000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91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treci20">
    <w:name w:val="Tekst treści (2)"/>
    <w:basedOn w:val="Normalny"/>
    <w:link w:val="Teksttreci2"/>
    <w:qFormat/>
    <w:pPr>
      <w:spacing w:after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qFormat/>
    <w:pPr>
      <w:spacing w:after="34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30">
    <w:name w:val="Nagłówek #3"/>
    <w:basedOn w:val="Normalny"/>
    <w:link w:val="Nagwek3"/>
    <w:qFormat/>
    <w:pPr>
      <w:spacing w:after="240" w:line="264" w:lineRule="auto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qFormat/>
    <w:pPr>
      <w:spacing w:after="2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10">
    <w:name w:val="Nagłówek #1"/>
    <w:basedOn w:val="Normalny"/>
    <w:link w:val="Nagwek1"/>
    <w:qFormat/>
    <w:pPr>
      <w:spacing w:after="27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Podpistabeli0">
    <w:name w:val="Podpis tabeli"/>
    <w:basedOn w:val="Normalny"/>
    <w:link w:val="Podpistabeli"/>
    <w:qFormat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qFormat/>
    <w:pPr>
      <w:spacing w:after="2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9185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728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LXVI/493/2023 Rady Miejskiej w Chodzieży z dnia 18 września 2023 r. w sprawie określenia zasad wyznaczania składu oraz zasad działania Komitetu Rewitalizacji Gminy Miejskiej w Chodzieży</vt:lpstr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LXVI/493/2023 Rady Miejskiej w Chodzieży z dnia 18 września 2023 r. w sprawie określenia zasad wyznaczania składu oraz zasad działania Komitetu Rewitalizacji Gminy Miejskiej w Chodzieży</dc:title>
  <dc:subject>Uchwała Nr LXVI/493/2023 z dnia 18 września 2023 r. Rady Miejskiej w Chodzieży w sprawie określenia zasad wyznaczania składu oraz zasad działania Komitetu Rewitalizacji Gminy Miejskiej w Chodzieży</dc:subject>
  <dc:creator>Rada Miejska w Chodziezy</dc:creator>
  <dc:description/>
  <cp:lastModifiedBy>Informatyk UG Jarczów</cp:lastModifiedBy>
  <cp:revision>3</cp:revision>
  <cp:lastPrinted>2024-01-02T09:33:00Z</cp:lastPrinted>
  <dcterms:created xsi:type="dcterms:W3CDTF">2024-01-04T09:07:00Z</dcterms:created>
  <dcterms:modified xsi:type="dcterms:W3CDTF">2024-01-04T09:15:00Z</dcterms:modified>
  <dc:language>pl-PL</dc:language>
</cp:coreProperties>
</file>