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1EBD" w14:textId="2B07819C" w:rsidR="00837C4F" w:rsidRPr="006F3036" w:rsidRDefault="00837C4F" w:rsidP="00837C4F">
      <w:pPr>
        <w:pStyle w:val="Tytu"/>
        <w:tabs>
          <w:tab w:val="left" w:pos="3840"/>
        </w:tabs>
        <w:rPr>
          <w:rFonts w:ascii="Arial" w:hAnsi="Arial"/>
          <w:b/>
          <w:bCs/>
          <w:color w:val="000000"/>
          <w:szCs w:val="28"/>
        </w:rPr>
      </w:pPr>
      <w:r w:rsidRPr="006F3036">
        <w:rPr>
          <w:rFonts w:ascii="Arial" w:hAnsi="Arial"/>
          <w:b/>
          <w:bCs/>
          <w:color w:val="000000"/>
          <w:szCs w:val="28"/>
        </w:rPr>
        <w:t>Protokół  Nr XL</w:t>
      </w:r>
      <w:r>
        <w:rPr>
          <w:rFonts w:ascii="Arial" w:hAnsi="Arial"/>
          <w:b/>
          <w:bCs/>
          <w:color w:val="000000"/>
          <w:szCs w:val="28"/>
        </w:rPr>
        <w:t>I</w:t>
      </w:r>
      <w:r w:rsidRPr="006F3036">
        <w:rPr>
          <w:rFonts w:ascii="Arial" w:hAnsi="Arial"/>
          <w:b/>
          <w:bCs/>
          <w:color w:val="000000"/>
          <w:szCs w:val="28"/>
        </w:rPr>
        <w:t>/23</w:t>
      </w:r>
    </w:p>
    <w:p w14:paraId="2EDD0BAF" w14:textId="2E306A37" w:rsidR="00837C4F" w:rsidRPr="006F3036" w:rsidRDefault="00837C4F" w:rsidP="00837C4F">
      <w:pPr>
        <w:pStyle w:val="Tytu"/>
        <w:rPr>
          <w:rFonts w:ascii="Arial" w:hAnsi="Arial"/>
          <w:b/>
          <w:bCs/>
          <w:color w:val="000000"/>
          <w:szCs w:val="28"/>
        </w:rPr>
      </w:pPr>
      <w:r w:rsidRPr="006F3036">
        <w:rPr>
          <w:rFonts w:ascii="Arial" w:hAnsi="Arial"/>
          <w:b/>
          <w:bCs/>
          <w:color w:val="000000"/>
          <w:szCs w:val="28"/>
        </w:rPr>
        <w:t xml:space="preserve">z  sesji  </w:t>
      </w:r>
      <w:r>
        <w:rPr>
          <w:rFonts w:ascii="Arial" w:hAnsi="Arial"/>
          <w:b/>
          <w:bCs/>
          <w:color w:val="000000"/>
          <w:szCs w:val="28"/>
        </w:rPr>
        <w:t>Rady Gminy Jarczów</w:t>
      </w:r>
      <w:r w:rsidRPr="006F3036">
        <w:rPr>
          <w:rFonts w:ascii="Arial" w:hAnsi="Arial"/>
          <w:b/>
          <w:bCs/>
          <w:color w:val="000000"/>
          <w:szCs w:val="28"/>
        </w:rPr>
        <w:t>,</w:t>
      </w:r>
      <w:r>
        <w:rPr>
          <w:rFonts w:ascii="Arial" w:hAnsi="Arial"/>
          <w:b/>
          <w:bCs/>
          <w:color w:val="000000"/>
          <w:szCs w:val="28"/>
        </w:rPr>
        <w:t xml:space="preserve"> z dnia</w:t>
      </w:r>
      <w:r w:rsidRPr="006F3036">
        <w:rPr>
          <w:rFonts w:ascii="Arial" w:hAnsi="Arial"/>
          <w:b/>
          <w:bCs/>
          <w:color w:val="000000"/>
          <w:szCs w:val="28"/>
        </w:rPr>
        <w:t xml:space="preserve"> </w:t>
      </w:r>
      <w:r>
        <w:rPr>
          <w:rFonts w:ascii="Arial" w:hAnsi="Arial"/>
          <w:b/>
          <w:bCs/>
          <w:color w:val="000000"/>
          <w:szCs w:val="28"/>
        </w:rPr>
        <w:t>30 października</w:t>
      </w:r>
      <w:r w:rsidRPr="006F3036">
        <w:rPr>
          <w:rFonts w:ascii="Arial" w:hAnsi="Arial"/>
          <w:b/>
          <w:bCs/>
          <w:color w:val="000000"/>
          <w:szCs w:val="28"/>
        </w:rPr>
        <w:t xml:space="preserve"> 2023 roku.</w:t>
      </w:r>
    </w:p>
    <w:p w14:paraId="7115F5F0" w14:textId="77777777" w:rsidR="00837C4F" w:rsidRPr="00A171F9" w:rsidRDefault="00837C4F" w:rsidP="00837C4F">
      <w:pPr>
        <w:pStyle w:val="Standard"/>
        <w:jc w:val="both"/>
        <w:rPr>
          <w:rFonts w:ascii="Arial" w:hAnsi="Arial"/>
          <w:color w:val="000000"/>
        </w:rPr>
      </w:pPr>
    </w:p>
    <w:p w14:paraId="7288EF52" w14:textId="77777777" w:rsidR="00837C4F" w:rsidRPr="00A171F9" w:rsidRDefault="00837C4F" w:rsidP="00837C4F">
      <w:pPr>
        <w:pStyle w:val="Standard"/>
        <w:tabs>
          <w:tab w:val="left" w:pos="3840"/>
        </w:tabs>
        <w:jc w:val="both"/>
        <w:rPr>
          <w:rFonts w:ascii="Arial" w:hAnsi="Arial"/>
        </w:rPr>
      </w:pPr>
      <w:r w:rsidRPr="00A171F9">
        <w:rPr>
          <w:rFonts w:ascii="Arial" w:hAnsi="Arial"/>
          <w:color w:val="000000"/>
        </w:rPr>
        <w:t>Obrady prowadzone były w Samorządowym Ośrodku Kultury w Jarczowie.</w:t>
      </w:r>
    </w:p>
    <w:p w14:paraId="0A5215CD" w14:textId="238105C9" w:rsidR="00837C4F" w:rsidRPr="00A171F9" w:rsidRDefault="00837C4F" w:rsidP="00837C4F">
      <w:pPr>
        <w:pStyle w:val="Standard"/>
        <w:jc w:val="both"/>
        <w:rPr>
          <w:rFonts w:ascii="Arial" w:hAnsi="Arial"/>
        </w:rPr>
      </w:pPr>
      <w:r w:rsidRPr="00A171F9">
        <w:rPr>
          <w:rFonts w:ascii="Arial" w:hAnsi="Arial"/>
          <w:b/>
          <w:bCs/>
          <w:color w:val="000000"/>
        </w:rPr>
        <w:t>SESJA</w:t>
      </w:r>
      <w:r w:rsidRPr="00A171F9">
        <w:rPr>
          <w:rFonts w:ascii="Arial" w:hAnsi="Arial"/>
          <w:color w:val="000000"/>
        </w:rPr>
        <w:t xml:space="preserve"> rozpoczęła się o godzinie </w:t>
      </w:r>
      <w:r w:rsidR="00C737AE">
        <w:rPr>
          <w:rFonts w:ascii="Arial" w:hAnsi="Arial"/>
          <w:color w:val="000000"/>
        </w:rPr>
        <w:t>9</w:t>
      </w:r>
      <w:r w:rsidRPr="00A171F9">
        <w:rPr>
          <w:rFonts w:ascii="Arial" w:hAnsi="Arial"/>
          <w:color w:val="000000"/>
          <w:vertAlign w:val="superscript"/>
        </w:rPr>
        <w:t>0</w:t>
      </w:r>
      <w:r w:rsidR="00C737AE">
        <w:rPr>
          <w:rFonts w:ascii="Arial" w:hAnsi="Arial"/>
          <w:color w:val="000000"/>
          <w:vertAlign w:val="superscript"/>
        </w:rPr>
        <w:t>5</w:t>
      </w:r>
      <w:r w:rsidRPr="00A171F9">
        <w:rPr>
          <w:rFonts w:ascii="Arial" w:hAnsi="Arial"/>
          <w:color w:val="000000"/>
          <w:vertAlign w:val="superscript"/>
        </w:rPr>
        <w:t xml:space="preserve"> </w:t>
      </w:r>
      <w:r w:rsidRPr="00A171F9">
        <w:rPr>
          <w:rFonts w:ascii="Arial" w:hAnsi="Arial"/>
          <w:color w:val="000000"/>
        </w:rPr>
        <w:t xml:space="preserve"> i trwała do godziny 1</w:t>
      </w:r>
      <w:r w:rsidR="00C737AE">
        <w:rPr>
          <w:rFonts w:ascii="Arial" w:hAnsi="Arial"/>
          <w:color w:val="000000"/>
        </w:rPr>
        <w:t>1</w:t>
      </w:r>
      <w:r w:rsidR="00C737AE">
        <w:rPr>
          <w:rFonts w:ascii="Arial" w:hAnsi="Arial"/>
          <w:color w:val="000000"/>
          <w:vertAlign w:val="superscript"/>
        </w:rPr>
        <w:t>35</w:t>
      </w:r>
      <w:r w:rsidRPr="00A171F9">
        <w:rPr>
          <w:rFonts w:ascii="Arial" w:hAnsi="Arial"/>
          <w:color w:val="000000"/>
        </w:rPr>
        <w:t>.</w:t>
      </w:r>
    </w:p>
    <w:p w14:paraId="0A1B1A70" w14:textId="77777777" w:rsidR="00837C4F" w:rsidRPr="00A171F9" w:rsidRDefault="00837C4F" w:rsidP="00837C4F">
      <w:pPr>
        <w:pStyle w:val="Nagwek9"/>
        <w:tabs>
          <w:tab w:val="left" w:pos="5520"/>
        </w:tabs>
        <w:jc w:val="both"/>
        <w:rPr>
          <w:rFonts w:ascii="Arial" w:hAnsi="Arial"/>
          <w:i w:val="0"/>
          <w:iCs w:val="0"/>
          <w:color w:val="000000"/>
          <w:sz w:val="24"/>
        </w:rPr>
      </w:pPr>
      <w:r w:rsidRPr="00A171F9">
        <w:rPr>
          <w:rFonts w:ascii="Arial" w:hAnsi="Arial"/>
          <w:i w:val="0"/>
          <w:iCs w:val="0"/>
          <w:color w:val="000000"/>
          <w:sz w:val="24"/>
        </w:rPr>
        <w:t>Posiedzeniu przewodniczył Pan Michał Patron – Przewodniczący Rady Gminy.</w:t>
      </w:r>
    </w:p>
    <w:p w14:paraId="4CD200AC" w14:textId="77777777" w:rsidR="00837C4F" w:rsidRPr="00A171F9" w:rsidRDefault="00837C4F" w:rsidP="00837C4F">
      <w:pPr>
        <w:pStyle w:val="Nagwek9"/>
        <w:tabs>
          <w:tab w:val="left" w:pos="5880"/>
        </w:tabs>
        <w:jc w:val="both"/>
        <w:rPr>
          <w:rFonts w:ascii="Arial" w:hAnsi="Arial"/>
          <w:i w:val="0"/>
          <w:iCs w:val="0"/>
          <w:color w:val="000000"/>
          <w:sz w:val="24"/>
        </w:rPr>
      </w:pPr>
      <w:r w:rsidRPr="00A171F9">
        <w:rPr>
          <w:rFonts w:ascii="Arial" w:hAnsi="Arial"/>
          <w:i w:val="0"/>
          <w:iCs w:val="0"/>
          <w:color w:val="000000"/>
          <w:sz w:val="24"/>
        </w:rPr>
        <w:t>Obrady protokołowała Iwona Wawrzusiszyn – Inspektor ds. obsługi rady gminy, sołectw i wyborów.</w:t>
      </w:r>
    </w:p>
    <w:p w14:paraId="2F7092FD" w14:textId="77777777" w:rsidR="00837C4F" w:rsidRPr="00A171F9" w:rsidRDefault="00837C4F" w:rsidP="00837C4F">
      <w:pPr>
        <w:pStyle w:val="Standard"/>
        <w:jc w:val="both"/>
        <w:rPr>
          <w:rFonts w:ascii="Arial" w:hAnsi="Arial"/>
          <w:b/>
          <w:bCs/>
          <w:color w:val="000000"/>
        </w:rPr>
      </w:pPr>
    </w:p>
    <w:p w14:paraId="0CC3B8D9" w14:textId="77777777" w:rsidR="00837C4F" w:rsidRPr="00A171F9" w:rsidRDefault="00837C4F" w:rsidP="00837C4F">
      <w:pPr>
        <w:pStyle w:val="Standard"/>
        <w:jc w:val="both"/>
        <w:rPr>
          <w:rFonts w:ascii="Arial" w:hAnsi="Arial"/>
          <w:b/>
          <w:bCs/>
          <w:color w:val="000000"/>
        </w:rPr>
      </w:pPr>
      <w:r w:rsidRPr="00A171F9">
        <w:rPr>
          <w:rFonts w:ascii="Arial" w:hAnsi="Arial"/>
          <w:b/>
          <w:bCs/>
          <w:color w:val="000000"/>
        </w:rPr>
        <w:t>Radni obecni na sesji:</w:t>
      </w:r>
    </w:p>
    <w:p w14:paraId="4B971481" w14:textId="77777777" w:rsidR="00837C4F" w:rsidRPr="00A171F9" w:rsidRDefault="00837C4F" w:rsidP="00837C4F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A171F9">
        <w:rPr>
          <w:rFonts w:ascii="Arial" w:hAnsi="Arial"/>
          <w:color w:val="000000"/>
        </w:rPr>
        <w:t xml:space="preserve">Stanisław </w:t>
      </w:r>
      <w:r w:rsidRPr="00A171F9">
        <w:rPr>
          <w:rFonts w:ascii="Arial" w:hAnsi="Arial"/>
          <w:b/>
          <w:bCs/>
          <w:color w:val="000000"/>
        </w:rPr>
        <w:t>BÓL</w:t>
      </w:r>
    </w:p>
    <w:p w14:paraId="7DFA7120" w14:textId="77777777" w:rsidR="00837C4F" w:rsidRPr="00A171F9" w:rsidRDefault="00837C4F" w:rsidP="00837C4F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A171F9">
        <w:rPr>
          <w:rFonts w:ascii="Arial" w:hAnsi="Arial"/>
          <w:color w:val="000000"/>
        </w:rPr>
        <w:t xml:space="preserve">Michał </w:t>
      </w:r>
      <w:r w:rsidRPr="00A171F9">
        <w:rPr>
          <w:rFonts w:ascii="Arial" w:hAnsi="Arial"/>
          <w:b/>
          <w:bCs/>
          <w:color w:val="000000"/>
        </w:rPr>
        <w:t>PATRON</w:t>
      </w:r>
      <w:r w:rsidRPr="00A171F9">
        <w:rPr>
          <w:rFonts w:ascii="Arial" w:hAnsi="Arial"/>
          <w:color w:val="000000"/>
        </w:rPr>
        <w:t xml:space="preserve"> </w:t>
      </w:r>
      <w:r w:rsidRPr="00A171F9">
        <w:rPr>
          <w:rFonts w:ascii="Arial" w:hAnsi="Arial"/>
          <w:color w:val="000000"/>
        </w:rPr>
        <w:tab/>
      </w:r>
    </w:p>
    <w:p w14:paraId="0BD2D7C8" w14:textId="77777777" w:rsidR="00837C4F" w:rsidRPr="00A171F9" w:rsidRDefault="00837C4F" w:rsidP="00837C4F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A171F9">
        <w:rPr>
          <w:rFonts w:ascii="Arial" w:hAnsi="Arial"/>
          <w:color w:val="000000"/>
        </w:rPr>
        <w:t xml:space="preserve">Mariusz </w:t>
      </w:r>
      <w:r w:rsidRPr="00A171F9">
        <w:rPr>
          <w:rFonts w:ascii="Arial" w:hAnsi="Arial"/>
          <w:b/>
          <w:bCs/>
          <w:color w:val="000000"/>
        </w:rPr>
        <w:t>SZOPA</w:t>
      </w:r>
    </w:p>
    <w:p w14:paraId="32ACD093" w14:textId="77777777" w:rsidR="00837C4F" w:rsidRPr="00A171F9" w:rsidRDefault="00837C4F" w:rsidP="00837C4F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A171F9">
        <w:rPr>
          <w:rFonts w:ascii="Arial" w:hAnsi="Arial"/>
          <w:color w:val="000000"/>
        </w:rPr>
        <w:t xml:space="preserve">Józef </w:t>
      </w:r>
      <w:r w:rsidRPr="00A171F9">
        <w:rPr>
          <w:rFonts w:ascii="Arial" w:hAnsi="Arial"/>
          <w:b/>
          <w:bCs/>
          <w:color w:val="000000"/>
        </w:rPr>
        <w:t>FRYKOWSKI</w:t>
      </w:r>
    </w:p>
    <w:p w14:paraId="31871ECB" w14:textId="2A437D1E" w:rsidR="00837C4F" w:rsidRPr="00C737AE" w:rsidRDefault="00837C4F" w:rsidP="00C737AE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A171F9">
        <w:rPr>
          <w:rFonts w:ascii="Arial" w:hAnsi="Arial"/>
          <w:color w:val="000000"/>
        </w:rPr>
        <w:t>Alina</w:t>
      </w:r>
      <w:r w:rsidRPr="00A171F9">
        <w:rPr>
          <w:rFonts w:ascii="Arial" w:hAnsi="Arial"/>
          <w:b/>
          <w:bCs/>
          <w:color w:val="000000"/>
        </w:rPr>
        <w:t xml:space="preserve"> TWARDECKA</w:t>
      </w:r>
    </w:p>
    <w:p w14:paraId="27B528D1" w14:textId="77777777" w:rsidR="00837C4F" w:rsidRPr="00A171F9" w:rsidRDefault="00837C4F" w:rsidP="00837C4F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A171F9">
        <w:rPr>
          <w:rFonts w:ascii="Arial" w:hAnsi="Arial"/>
          <w:color w:val="000000"/>
        </w:rPr>
        <w:t>Lesław</w:t>
      </w:r>
      <w:r w:rsidRPr="00A171F9">
        <w:rPr>
          <w:rFonts w:ascii="Arial" w:hAnsi="Arial"/>
          <w:b/>
          <w:bCs/>
          <w:color w:val="000000"/>
        </w:rPr>
        <w:t xml:space="preserve"> RACHAŃSKI</w:t>
      </w:r>
    </w:p>
    <w:p w14:paraId="6BEB8FF2" w14:textId="77777777" w:rsidR="00837C4F" w:rsidRPr="00A171F9" w:rsidRDefault="00837C4F" w:rsidP="00837C4F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A171F9">
        <w:rPr>
          <w:rFonts w:ascii="Arial" w:hAnsi="Arial"/>
          <w:color w:val="000000"/>
        </w:rPr>
        <w:t xml:space="preserve">Eryk </w:t>
      </w:r>
      <w:r w:rsidRPr="00A171F9">
        <w:rPr>
          <w:rFonts w:ascii="Arial" w:hAnsi="Arial"/>
          <w:b/>
          <w:bCs/>
          <w:color w:val="000000"/>
        </w:rPr>
        <w:t>MAŃCZAK</w:t>
      </w:r>
    </w:p>
    <w:p w14:paraId="215EAE08" w14:textId="77777777" w:rsidR="00837C4F" w:rsidRPr="00A171F9" w:rsidRDefault="00837C4F" w:rsidP="00837C4F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A171F9">
        <w:rPr>
          <w:rFonts w:ascii="Arial" w:hAnsi="Arial"/>
          <w:color w:val="000000"/>
        </w:rPr>
        <w:t>Marian</w:t>
      </w:r>
      <w:r w:rsidRPr="00A171F9">
        <w:rPr>
          <w:rFonts w:ascii="Arial" w:hAnsi="Arial"/>
          <w:b/>
          <w:bCs/>
          <w:color w:val="000000"/>
        </w:rPr>
        <w:t xml:space="preserve"> PAŹDZIUREK</w:t>
      </w:r>
    </w:p>
    <w:p w14:paraId="6B43CB55" w14:textId="77777777" w:rsidR="00837C4F" w:rsidRPr="00C737AE" w:rsidRDefault="00837C4F" w:rsidP="00837C4F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A171F9">
        <w:rPr>
          <w:rFonts w:ascii="Arial" w:hAnsi="Arial"/>
          <w:color w:val="000000"/>
        </w:rPr>
        <w:t xml:space="preserve">Bożena </w:t>
      </w:r>
      <w:r w:rsidRPr="00A171F9">
        <w:rPr>
          <w:rFonts w:ascii="Arial" w:hAnsi="Arial"/>
          <w:b/>
          <w:bCs/>
          <w:color w:val="000000"/>
        </w:rPr>
        <w:t>MĄCZKA</w:t>
      </w:r>
    </w:p>
    <w:p w14:paraId="0D92E35A" w14:textId="6C0400CD" w:rsidR="00C737AE" w:rsidRPr="00A171F9" w:rsidRDefault="00C737AE" w:rsidP="00837C4F">
      <w:pPr>
        <w:pStyle w:val="Standard"/>
        <w:numPr>
          <w:ilvl w:val="0"/>
          <w:numId w:val="1"/>
        </w:numPr>
        <w:jc w:val="both"/>
        <w:rPr>
          <w:rFonts w:ascii="Arial" w:hAnsi="Arial"/>
        </w:rPr>
      </w:pPr>
      <w:r w:rsidRPr="00C737AE">
        <w:rPr>
          <w:rFonts w:ascii="Arial" w:hAnsi="Arial"/>
          <w:color w:val="000000"/>
        </w:rPr>
        <w:t>Judyta</w:t>
      </w:r>
      <w:r>
        <w:rPr>
          <w:rFonts w:ascii="Arial" w:hAnsi="Arial"/>
          <w:b/>
          <w:bCs/>
          <w:color w:val="000000"/>
        </w:rPr>
        <w:t xml:space="preserve"> JASINA</w:t>
      </w:r>
    </w:p>
    <w:p w14:paraId="22DC642E" w14:textId="77777777" w:rsidR="00837C4F" w:rsidRPr="00A171F9" w:rsidRDefault="00837C4F" w:rsidP="00837C4F">
      <w:pPr>
        <w:pStyle w:val="Standard"/>
        <w:jc w:val="both"/>
        <w:rPr>
          <w:rFonts w:ascii="Arial" w:hAnsi="Arial"/>
          <w:color w:val="000000"/>
        </w:rPr>
      </w:pPr>
    </w:p>
    <w:p w14:paraId="30FD6F21" w14:textId="059D0F2C" w:rsidR="00C737AE" w:rsidRPr="00A171F9" w:rsidRDefault="00837C4F" w:rsidP="00837C4F">
      <w:pPr>
        <w:pStyle w:val="Standard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Radni nieobecni na sesji:</w:t>
      </w:r>
    </w:p>
    <w:p w14:paraId="0F7A873E" w14:textId="77777777" w:rsidR="00837C4F" w:rsidRPr="00A171F9" w:rsidRDefault="00837C4F" w:rsidP="00837C4F">
      <w:pPr>
        <w:pStyle w:val="Standard"/>
        <w:numPr>
          <w:ilvl w:val="0"/>
          <w:numId w:val="2"/>
        </w:numPr>
        <w:jc w:val="both"/>
        <w:rPr>
          <w:rFonts w:ascii="Arial" w:hAnsi="Arial"/>
          <w:b/>
          <w:bCs/>
          <w:color w:val="000000"/>
        </w:rPr>
      </w:pPr>
      <w:r w:rsidRPr="00A171F9">
        <w:rPr>
          <w:rFonts w:ascii="Arial" w:hAnsi="Arial"/>
        </w:rPr>
        <w:t xml:space="preserve">Jolanta </w:t>
      </w:r>
      <w:r w:rsidRPr="00A171F9">
        <w:rPr>
          <w:rFonts w:ascii="Arial" w:hAnsi="Arial"/>
          <w:b/>
          <w:bCs/>
        </w:rPr>
        <w:t>MROCZKOWSKA</w:t>
      </w:r>
    </w:p>
    <w:p w14:paraId="6AA31F7A" w14:textId="77777777" w:rsidR="00837C4F" w:rsidRPr="00A171F9" w:rsidRDefault="00837C4F" w:rsidP="00837C4F"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 w:rsidRPr="00A171F9">
        <w:rPr>
          <w:rFonts w:ascii="Arial" w:hAnsi="Arial"/>
          <w:color w:val="000000"/>
        </w:rPr>
        <w:t xml:space="preserve">Krzysztof </w:t>
      </w:r>
      <w:r w:rsidRPr="00A171F9">
        <w:rPr>
          <w:rFonts w:ascii="Arial" w:hAnsi="Arial"/>
          <w:b/>
          <w:bCs/>
          <w:color w:val="000000"/>
        </w:rPr>
        <w:t>CZOP</w:t>
      </w:r>
    </w:p>
    <w:p w14:paraId="0EFB6FE1" w14:textId="6215913E" w:rsidR="00837C4F" w:rsidRPr="00C737AE" w:rsidRDefault="00C737AE" w:rsidP="00837C4F"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Agata </w:t>
      </w:r>
      <w:r w:rsidRPr="00C737AE">
        <w:rPr>
          <w:rFonts w:ascii="Arial" w:hAnsi="Arial"/>
          <w:b/>
          <w:bCs/>
          <w:color w:val="000000"/>
        </w:rPr>
        <w:t>SAMEK</w:t>
      </w:r>
    </w:p>
    <w:p w14:paraId="5AA3D22D" w14:textId="3AD25805" w:rsidR="00C737AE" w:rsidRPr="00C737AE" w:rsidRDefault="00C737AE" w:rsidP="00837C4F"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 w:rsidRPr="00C737AE">
        <w:rPr>
          <w:rFonts w:ascii="Arial" w:hAnsi="Arial"/>
          <w:color w:val="000000"/>
        </w:rPr>
        <w:t>Urszula</w:t>
      </w:r>
      <w:r>
        <w:rPr>
          <w:rFonts w:ascii="Arial" w:hAnsi="Arial"/>
          <w:b/>
          <w:bCs/>
          <w:color w:val="000000"/>
        </w:rPr>
        <w:t xml:space="preserve"> JACEK</w:t>
      </w:r>
    </w:p>
    <w:p w14:paraId="48760536" w14:textId="74233479" w:rsidR="00C737AE" w:rsidRPr="00A171F9" w:rsidRDefault="00C737AE" w:rsidP="00837C4F">
      <w:pPr>
        <w:pStyle w:val="Standard"/>
        <w:numPr>
          <w:ilvl w:val="0"/>
          <w:numId w:val="2"/>
        </w:numPr>
        <w:jc w:val="both"/>
        <w:rPr>
          <w:rFonts w:ascii="Arial" w:hAnsi="Arial"/>
        </w:rPr>
      </w:pPr>
      <w:r w:rsidRPr="00C737AE">
        <w:rPr>
          <w:rFonts w:ascii="Arial" w:hAnsi="Arial"/>
          <w:color w:val="000000"/>
        </w:rPr>
        <w:t xml:space="preserve">Adam </w:t>
      </w:r>
      <w:r>
        <w:rPr>
          <w:rFonts w:ascii="Arial" w:hAnsi="Arial"/>
          <w:b/>
          <w:bCs/>
          <w:color w:val="000000"/>
        </w:rPr>
        <w:t>SZPONAR</w:t>
      </w:r>
    </w:p>
    <w:p w14:paraId="5EFFB512" w14:textId="77777777" w:rsidR="00837C4F" w:rsidRPr="00A171F9" w:rsidRDefault="00837C4F" w:rsidP="00837C4F">
      <w:pPr>
        <w:pStyle w:val="Standard"/>
        <w:jc w:val="both"/>
        <w:rPr>
          <w:rFonts w:ascii="Arial" w:hAnsi="Arial"/>
          <w:b/>
          <w:bCs/>
          <w:color w:val="000000"/>
        </w:rPr>
      </w:pPr>
    </w:p>
    <w:p w14:paraId="12D2656F" w14:textId="77777777" w:rsidR="00837C4F" w:rsidRPr="00A171F9" w:rsidRDefault="00837C4F" w:rsidP="00837C4F">
      <w:pPr>
        <w:pStyle w:val="Standard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Ponadto w sesji udział brali:</w:t>
      </w:r>
    </w:p>
    <w:p w14:paraId="2C8A0A66" w14:textId="77777777" w:rsidR="00837C4F" w:rsidRPr="00A171F9" w:rsidRDefault="00837C4F" w:rsidP="00837C4F">
      <w:pPr>
        <w:pStyle w:val="Standard"/>
        <w:numPr>
          <w:ilvl w:val="0"/>
          <w:numId w:val="3"/>
        </w:numPr>
        <w:jc w:val="both"/>
        <w:rPr>
          <w:rFonts w:ascii="Arial" w:hAnsi="Arial"/>
        </w:rPr>
      </w:pPr>
      <w:r w:rsidRPr="00A171F9">
        <w:rPr>
          <w:rFonts w:ascii="Arial" w:hAnsi="Arial"/>
          <w:color w:val="000000"/>
        </w:rPr>
        <w:t xml:space="preserve">Tomasz </w:t>
      </w:r>
      <w:r w:rsidRPr="00A171F9">
        <w:rPr>
          <w:rFonts w:ascii="Arial" w:hAnsi="Arial"/>
          <w:b/>
          <w:bCs/>
          <w:color w:val="000000"/>
        </w:rPr>
        <w:t>Tyrka</w:t>
      </w:r>
      <w:r w:rsidRPr="00A171F9">
        <w:rPr>
          <w:rFonts w:ascii="Arial" w:hAnsi="Arial"/>
          <w:color w:val="000000"/>
        </w:rPr>
        <w:t xml:space="preserve"> </w:t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  <w:t>Wójt Gminy Jarczów,</w:t>
      </w:r>
    </w:p>
    <w:p w14:paraId="46BDB1F0" w14:textId="77777777" w:rsidR="00837C4F" w:rsidRPr="00A171F9" w:rsidRDefault="00837C4F" w:rsidP="00837C4F">
      <w:pPr>
        <w:pStyle w:val="Standard"/>
        <w:numPr>
          <w:ilvl w:val="0"/>
          <w:numId w:val="3"/>
        </w:numPr>
        <w:jc w:val="both"/>
        <w:rPr>
          <w:rFonts w:ascii="Arial" w:hAnsi="Arial"/>
        </w:rPr>
      </w:pPr>
      <w:r w:rsidRPr="00A171F9">
        <w:rPr>
          <w:rFonts w:ascii="Arial" w:hAnsi="Arial"/>
          <w:color w:val="000000"/>
        </w:rPr>
        <w:t xml:space="preserve">Paweł </w:t>
      </w:r>
      <w:r w:rsidRPr="00A171F9">
        <w:rPr>
          <w:rFonts w:ascii="Arial" w:hAnsi="Arial"/>
          <w:b/>
          <w:bCs/>
          <w:color w:val="000000"/>
        </w:rPr>
        <w:t>Mroczkowski</w:t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  <w:t>Zastępca Wójta</w:t>
      </w:r>
    </w:p>
    <w:p w14:paraId="76601794" w14:textId="77777777" w:rsidR="00837C4F" w:rsidRPr="00A171F9" w:rsidRDefault="00837C4F" w:rsidP="00837C4F">
      <w:pPr>
        <w:pStyle w:val="Standard"/>
        <w:numPr>
          <w:ilvl w:val="0"/>
          <w:numId w:val="3"/>
        </w:numPr>
        <w:jc w:val="both"/>
        <w:rPr>
          <w:rFonts w:ascii="Arial" w:hAnsi="Arial"/>
        </w:rPr>
      </w:pPr>
      <w:r w:rsidRPr="00A171F9">
        <w:rPr>
          <w:rFonts w:ascii="Arial" w:hAnsi="Arial"/>
          <w:color w:val="000000"/>
        </w:rPr>
        <w:t xml:space="preserve">Agnieszka </w:t>
      </w:r>
      <w:r w:rsidRPr="00A171F9">
        <w:rPr>
          <w:rFonts w:ascii="Arial" w:hAnsi="Arial"/>
          <w:b/>
          <w:bCs/>
          <w:color w:val="000000"/>
        </w:rPr>
        <w:t>Zbroniec</w:t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  <w:t>Skarbnik Gminy</w:t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</w:p>
    <w:p w14:paraId="5F758F56" w14:textId="77777777" w:rsidR="00837C4F" w:rsidRPr="00A171F9" w:rsidRDefault="00837C4F" w:rsidP="00837C4F">
      <w:pPr>
        <w:pStyle w:val="Standard"/>
        <w:numPr>
          <w:ilvl w:val="0"/>
          <w:numId w:val="3"/>
        </w:numPr>
        <w:jc w:val="both"/>
        <w:rPr>
          <w:rFonts w:ascii="Arial" w:hAnsi="Arial"/>
        </w:rPr>
      </w:pPr>
      <w:r w:rsidRPr="00A171F9">
        <w:rPr>
          <w:rFonts w:ascii="Arial" w:hAnsi="Arial"/>
          <w:color w:val="000000"/>
        </w:rPr>
        <w:t xml:space="preserve">Katarzyna </w:t>
      </w:r>
      <w:r w:rsidRPr="00A171F9">
        <w:rPr>
          <w:rFonts w:ascii="Arial" w:hAnsi="Arial"/>
          <w:b/>
          <w:bCs/>
          <w:color w:val="000000"/>
        </w:rPr>
        <w:t>Dziura</w:t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  <w:t>Kierownik SOK w Jarczowie</w:t>
      </w:r>
    </w:p>
    <w:p w14:paraId="35A5584D" w14:textId="77777777" w:rsidR="00837C4F" w:rsidRPr="00A171F9" w:rsidRDefault="00837C4F" w:rsidP="00837C4F">
      <w:pPr>
        <w:pStyle w:val="Standard"/>
        <w:numPr>
          <w:ilvl w:val="0"/>
          <w:numId w:val="3"/>
        </w:numPr>
        <w:jc w:val="both"/>
        <w:rPr>
          <w:rFonts w:ascii="Arial" w:hAnsi="Arial"/>
        </w:rPr>
      </w:pPr>
      <w:r w:rsidRPr="00A171F9">
        <w:rPr>
          <w:rFonts w:ascii="Arial" w:hAnsi="Arial"/>
          <w:color w:val="000000"/>
        </w:rPr>
        <w:t xml:space="preserve">Aneta </w:t>
      </w:r>
      <w:r w:rsidRPr="00A171F9">
        <w:rPr>
          <w:rFonts w:ascii="Arial" w:hAnsi="Arial"/>
          <w:b/>
          <w:bCs/>
          <w:color w:val="000000"/>
        </w:rPr>
        <w:t>Mękal</w:t>
      </w:r>
      <w:r w:rsidRPr="00A171F9">
        <w:rPr>
          <w:rFonts w:ascii="Arial" w:hAnsi="Arial"/>
          <w:b/>
          <w:bCs/>
          <w:color w:val="000000"/>
        </w:rPr>
        <w:tab/>
      </w:r>
      <w:r w:rsidRPr="00A171F9">
        <w:rPr>
          <w:rFonts w:ascii="Arial" w:hAnsi="Arial"/>
          <w:b/>
          <w:bCs/>
          <w:color w:val="000000"/>
        </w:rPr>
        <w:tab/>
      </w:r>
      <w:r w:rsidRPr="00A171F9">
        <w:rPr>
          <w:rFonts w:ascii="Arial" w:hAnsi="Arial"/>
          <w:b/>
          <w:bCs/>
          <w:color w:val="000000"/>
        </w:rPr>
        <w:tab/>
      </w:r>
      <w:r w:rsidRPr="00A171F9">
        <w:rPr>
          <w:rFonts w:ascii="Arial" w:hAnsi="Arial"/>
          <w:b/>
          <w:bCs/>
          <w:color w:val="000000"/>
        </w:rPr>
        <w:tab/>
      </w:r>
      <w:r w:rsidRPr="00A171F9">
        <w:rPr>
          <w:rFonts w:ascii="Arial" w:hAnsi="Arial"/>
          <w:b/>
          <w:bCs/>
          <w:color w:val="000000"/>
        </w:rPr>
        <w:tab/>
      </w:r>
      <w:r w:rsidRPr="00A171F9">
        <w:rPr>
          <w:rFonts w:ascii="Arial" w:hAnsi="Arial"/>
          <w:color w:val="000000"/>
        </w:rPr>
        <w:t>Kierownik GOPS i CUW</w:t>
      </w:r>
    </w:p>
    <w:p w14:paraId="233949AE" w14:textId="1956FA4D" w:rsidR="00837C4F" w:rsidRPr="00A171F9" w:rsidRDefault="00C737AE" w:rsidP="00837C4F">
      <w:pPr>
        <w:pStyle w:val="Standard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  <w:color w:val="000000"/>
        </w:rPr>
        <w:t xml:space="preserve">Kamila </w:t>
      </w:r>
      <w:r w:rsidRPr="00C737AE">
        <w:rPr>
          <w:rFonts w:ascii="Arial" w:hAnsi="Arial"/>
          <w:b/>
          <w:bCs/>
          <w:color w:val="000000"/>
        </w:rPr>
        <w:t>Ziętek</w:t>
      </w:r>
      <w:r w:rsidR="00837C4F" w:rsidRPr="00C737AE">
        <w:rPr>
          <w:rFonts w:ascii="Arial" w:hAnsi="Arial"/>
          <w:b/>
          <w:bCs/>
          <w:color w:val="000000"/>
        </w:rPr>
        <w:t xml:space="preserve"> </w:t>
      </w:r>
      <w:r w:rsidR="00837C4F" w:rsidRPr="00A171F9">
        <w:rPr>
          <w:rFonts w:ascii="Arial" w:hAnsi="Arial"/>
          <w:color w:val="000000"/>
        </w:rPr>
        <w:tab/>
      </w:r>
      <w:r w:rsidR="00837C4F" w:rsidRPr="00A171F9">
        <w:rPr>
          <w:rFonts w:ascii="Arial" w:hAnsi="Arial"/>
          <w:color w:val="000000"/>
        </w:rPr>
        <w:tab/>
      </w:r>
      <w:r w:rsidR="00837C4F" w:rsidRPr="00A171F9">
        <w:rPr>
          <w:rFonts w:ascii="Arial" w:hAnsi="Arial"/>
          <w:color w:val="000000"/>
        </w:rPr>
        <w:tab/>
      </w:r>
      <w:r w:rsidR="00837C4F" w:rsidRPr="00A171F9">
        <w:rPr>
          <w:rFonts w:ascii="Arial" w:hAnsi="Arial"/>
          <w:color w:val="000000"/>
        </w:rPr>
        <w:tab/>
        <w:t xml:space="preserve">Inspektor ds. </w:t>
      </w:r>
      <w:r>
        <w:rPr>
          <w:rFonts w:ascii="Arial" w:hAnsi="Arial"/>
          <w:color w:val="000000"/>
        </w:rPr>
        <w:t>księgowości podatkowej</w:t>
      </w:r>
    </w:p>
    <w:p w14:paraId="67CC6B87" w14:textId="77777777" w:rsidR="00837C4F" w:rsidRPr="00A171F9" w:rsidRDefault="00837C4F" w:rsidP="00837C4F">
      <w:pPr>
        <w:pStyle w:val="Standard"/>
        <w:jc w:val="both"/>
        <w:rPr>
          <w:rFonts w:ascii="Arial" w:hAnsi="Arial"/>
        </w:rPr>
      </w:pPr>
    </w:p>
    <w:p w14:paraId="284619A6" w14:textId="77777777" w:rsidR="00837C4F" w:rsidRPr="00A171F9" w:rsidRDefault="00837C4F" w:rsidP="00837C4F">
      <w:pPr>
        <w:pStyle w:val="Standard"/>
        <w:jc w:val="both"/>
        <w:rPr>
          <w:rFonts w:ascii="Arial" w:hAnsi="Arial"/>
          <w:i/>
          <w:iCs/>
          <w:color w:val="000000"/>
        </w:rPr>
      </w:pPr>
      <w:r w:rsidRPr="00A171F9">
        <w:rPr>
          <w:rFonts w:ascii="Arial" w:hAnsi="Arial"/>
          <w:i/>
          <w:iCs/>
          <w:color w:val="000000"/>
        </w:rPr>
        <w:tab/>
      </w:r>
      <w:r w:rsidRPr="00A171F9">
        <w:rPr>
          <w:rFonts w:ascii="Arial" w:hAnsi="Arial"/>
          <w:i/>
          <w:iCs/>
          <w:color w:val="000000"/>
        </w:rPr>
        <w:tab/>
      </w:r>
      <w:r w:rsidRPr="00A171F9">
        <w:rPr>
          <w:rFonts w:ascii="Arial" w:hAnsi="Arial"/>
          <w:i/>
          <w:iCs/>
          <w:color w:val="000000"/>
        </w:rPr>
        <w:tab/>
      </w:r>
      <w:r w:rsidRPr="00A171F9">
        <w:rPr>
          <w:rFonts w:ascii="Arial" w:hAnsi="Arial"/>
          <w:i/>
          <w:iCs/>
          <w:color w:val="000000"/>
        </w:rPr>
        <w:tab/>
      </w:r>
      <w:r w:rsidRPr="00A171F9">
        <w:rPr>
          <w:rFonts w:ascii="Arial" w:hAnsi="Arial"/>
          <w:i/>
          <w:iCs/>
          <w:color w:val="000000"/>
        </w:rPr>
        <w:tab/>
      </w:r>
      <w:r w:rsidRPr="00A171F9">
        <w:rPr>
          <w:rFonts w:ascii="Arial" w:hAnsi="Arial"/>
          <w:i/>
          <w:iCs/>
          <w:color w:val="000000"/>
        </w:rPr>
        <w:tab/>
      </w:r>
    </w:p>
    <w:p w14:paraId="2452B598" w14:textId="77777777" w:rsidR="00837C4F" w:rsidRPr="00A171F9" w:rsidRDefault="00837C4F" w:rsidP="00837C4F">
      <w:pPr>
        <w:pStyle w:val="Standard"/>
        <w:ind w:left="4248"/>
        <w:jc w:val="both"/>
        <w:rPr>
          <w:rFonts w:ascii="Arial" w:hAnsi="Arial"/>
          <w:sz w:val="18"/>
          <w:szCs w:val="18"/>
        </w:rPr>
      </w:pPr>
      <w:r w:rsidRPr="00A171F9">
        <w:rPr>
          <w:rFonts w:ascii="Arial" w:hAnsi="Arial"/>
          <w:i/>
          <w:iCs/>
          <w:color w:val="000000"/>
          <w:sz w:val="18"/>
          <w:szCs w:val="18"/>
        </w:rPr>
        <w:t>Listy radnych i pozostałych osób uczestniczących w sesji  są</w:t>
      </w:r>
    </w:p>
    <w:p w14:paraId="140D5C37" w14:textId="77777777" w:rsidR="00837C4F" w:rsidRDefault="00837C4F" w:rsidP="00837C4F">
      <w:pPr>
        <w:pStyle w:val="Standard"/>
        <w:jc w:val="both"/>
        <w:rPr>
          <w:rFonts w:ascii="Arial" w:hAnsi="Arial"/>
          <w:i/>
          <w:iCs/>
          <w:color w:val="000000"/>
          <w:sz w:val="18"/>
          <w:szCs w:val="18"/>
        </w:rPr>
      </w:pPr>
      <w:r w:rsidRPr="00A171F9">
        <w:rPr>
          <w:rFonts w:ascii="Arial" w:hAnsi="Arial"/>
          <w:i/>
          <w:iCs/>
          <w:color w:val="000000"/>
          <w:sz w:val="18"/>
          <w:szCs w:val="18"/>
        </w:rPr>
        <w:tab/>
      </w:r>
      <w:r w:rsidRPr="00A171F9">
        <w:rPr>
          <w:rFonts w:ascii="Arial" w:hAnsi="Arial"/>
          <w:i/>
          <w:iCs/>
          <w:color w:val="000000"/>
          <w:sz w:val="18"/>
          <w:szCs w:val="18"/>
        </w:rPr>
        <w:tab/>
      </w:r>
      <w:r w:rsidRPr="00A171F9">
        <w:rPr>
          <w:rFonts w:ascii="Arial" w:hAnsi="Arial"/>
          <w:i/>
          <w:iCs/>
          <w:color w:val="000000"/>
          <w:sz w:val="18"/>
          <w:szCs w:val="18"/>
        </w:rPr>
        <w:tab/>
      </w:r>
      <w:r w:rsidRPr="00A171F9">
        <w:rPr>
          <w:rFonts w:ascii="Arial" w:hAnsi="Arial"/>
          <w:i/>
          <w:iCs/>
          <w:color w:val="000000"/>
          <w:sz w:val="18"/>
          <w:szCs w:val="18"/>
        </w:rPr>
        <w:tab/>
      </w:r>
      <w:r w:rsidRPr="00A171F9">
        <w:rPr>
          <w:rFonts w:ascii="Arial" w:hAnsi="Arial"/>
          <w:i/>
          <w:iCs/>
          <w:color w:val="000000"/>
          <w:sz w:val="18"/>
          <w:szCs w:val="18"/>
        </w:rPr>
        <w:tab/>
      </w:r>
      <w:r w:rsidRPr="00A171F9">
        <w:rPr>
          <w:rFonts w:ascii="Arial" w:hAnsi="Arial"/>
          <w:i/>
          <w:iCs/>
          <w:color w:val="000000"/>
          <w:sz w:val="18"/>
          <w:szCs w:val="18"/>
        </w:rPr>
        <w:tab/>
        <w:t>w załączeniu do niniejszego protokołu.</w:t>
      </w:r>
    </w:p>
    <w:p w14:paraId="3EF2215F" w14:textId="77777777" w:rsidR="0068347A" w:rsidRDefault="0068347A" w:rsidP="00837C4F">
      <w:pPr>
        <w:pStyle w:val="Standard"/>
        <w:jc w:val="both"/>
        <w:rPr>
          <w:rFonts w:ascii="Arial" w:hAnsi="Arial"/>
          <w:i/>
          <w:iCs/>
          <w:color w:val="000000"/>
          <w:sz w:val="18"/>
          <w:szCs w:val="18"/>
        </w:rPr>
      </w:pPr>
    </w:p>
    <w:p w14:paraId="452746F5" w14:textId="77777777" w:rsidR="0068347A" w:rsidRPr="00A171F9" w:rsidRDefault="0068347A" w:rsidP="00837C4F">
      <w:pPr>
        <w:pStyle w:val="Standard"/>
        <w:jc w:val="both"/>
        <w:rPr>
          <w:rFonts w:ascii="Arial" w:hAnsi="Arial"/>
          <w:sz w:val="18"/>
          <w:szCs w:val="18"/>
        </w:rPr>
      </w:pPr>
    </w:p>
    <w:p w14:paraId="5F977535" w14:textId="77777777" w:rsidR="00837C4F" w:rsidRPr="00A171F9" w:rsidRDefault="00837C4F" w:rsidP="00837C4F">
      <w:pPr>
        <w:pStyle w:val="Standard"/>
        <w:rPr>
          <w:rFonts w:ascii="Arial" w:hAnsi="Arial"/>
          <w:color w:val="000000"/>
        </w:rPr>
      </w:pPr>
    </w:p>
    <w:p w14:paraId="50785A2E" w14:textId="77777777" w:rsidR="00837C4F" w:rsidRPr="00A171F9" w:rsidRDefault="00837C4F" w:rsidP="00837C4F">
      <w:pPr>
        <w:pStyle w:val="Standard"/>
        <w:jc w:val="center"/>
        <w:rPr>
          <w:rFonts w:ascii="Arial" w:hAnsi="Arial"/>
          <w:b/>
          <w:bCs/>
          <w:color w:val="000000"/>
        </w:rPr>
      </w:pPr>
      <w:r w:rsidRPr="00A171F9">
        <w:rPr>
          <w:rFonts w:ascii="Arial" w:hAnsi="Arial"/>
          <w:b/>
          <w:bCs/>
          <w:color w:val="000000"/>
        </w:rPr>
        <w:t>Punkt 1. Otwarcie sesji i stwierdzenie quorum.</w:t>
      </w:r>
    </w:p>
    <w:p w14:paraId="34286E14" w14:textId="77777777" w:rsidR="00837C4F" w:rsidRPr="00A171F9" w:rsidRDefault="00837C4F" w:rsidP="00837C4F">
      <w:pPr>
        <w:pStyle w:val="Standard"/>
        <w:jc w:val="center"/>
        <w:rPr>
          <w:rFonts w:ascii="Arial" w:hAnsi="Arial"/>
          <w:color w:val="000000"/>
        </w:rPr>
      </w:pPr>
    </w:p>
    <w:p w14:paraId="0E13C72A" w14:textId="77777777" w:rsidR="00837C4F" w:rsidRPr="00A171F9" w:rsidRDefault="00837C4F" w:rsidP="00837C4F">
      <w:pPr>
        <w:pStyle w:val="Standard"/>
        <w:jc w:val="both"/>
        <w:rPr>
          <w:rFonts w:ascii="Arial" w:hAnsi="Arial"/>
        </w:rPr>
      </w:pPr>
      <w:r w:rsidRPr="00A171F9">
        <w:rPr>
          <w:rFonts w:ascii="Arial" w:hAnsi="Arial"/>
          <w:b/>
          <w:bCs/>
          <w:color w:val="000000"/>
        </w:rPr>
        <w:t>Otwarcia sesji</w:t>
      </w:r>
      <w:r w:rsidRPr="00A171F9">
        <w:rPr>
          <w:rFonts w:ascii="Arial" w:hAnsi="Arial"/>
          <w:color w:val="000000"/>
        </w:rPr>
        <w:t xml:space="preserve"> dokonał Przewodniczący Rady Gminy Pan Michał Patron.</w:t>
      </w:r>
    </w:p>
    <w:p w14:paraId="27CC5E31" w14:textId="77777777" w:rsidR="00837C4F" w:rsidRPr="00A171F9" w:rsidRDefault="00837C4F" w:rsidP="00837C4F">
      <w:pPr>
        <w:pStyle w:val="Standard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Powitał serdecznie wszystkich biorących udział w obradach.</w:t>
      </w:r>
    </w:p>
    <w:p w14:paraId="66463FA9" w14:textId="77777777" w:rsidR="00837C4F" w:rsidRPr="00A171F9" w:rsidRDefault="00837C4F" w:rsidP="00837C4F">
      <w:pPr>
        <w:pStyle w:val="Standard"/>
        <w:jc w:val="both"/>
        <w:rPr>
          <w:rFonts w:ascii="Arial" w:hAnsi="Arial"/>
          <w:color w:val="000000"/>
        </w:rPr>
      </w:pPr>
    </w:p>
    <w:p w14:paraId="300529A3" w14:textId="77777777" w:rsidR="00837C4F" w:rsidRPr="00A171F9" w:rsidRDefault="00837C4F" w:rsidP="00837C4F">
      <w:pPr>
        <w:pStyle w:val="Standard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Przewodniczący poinformował, że sesja jest nagrywana i transmitowana „na żywo” na stronie internetowej Urzędu Gminy Jarczów.</w:t>
      </w:r>
    </w:p>
    <w:p w14:paraId="511B13A0" w14:textId="77777777" w:rsidR="00837C4F" w:rsidRPr="00A171F9" w:rsidRDefault="00837C4F" w:rsidP="00837C4F">
      <w:pPr>
        <w:pStyle w:val="Tekstpodstawowy3"/>
        <w:jc w:val="both"/>
        <w:rPr>
          <w:rFonts w:ascii="Arial" w:hAnsi="Arial"/>
          <w:i/>
          <w:iCs/>
          <w:color w:val="000000"/>
          <w:u w:val="single"/>
        </w:rPr>
      </w:pPr>
      <w:r w:rsidRPr="00A171F9">
        <w:rPr>
          <w:rFonts w:ascii="Arial" w:hAnsi="Arial"/>
          <w:i/>
          <w:iCs/>
          <w:color w:val="000000"/>
          <w:u w:val="single"/>
        </w:rPr>
        <w:t>Stwierdzenie prawomocności obrad.</w:t>
      </w:r>
    </w:p>
    <w:p w14:paraId="16CCD0EC" w14:textId="77777777" w:rsidR="00837C4F" w:rsidRPr="00A171F9" w:rsidRDefault="00837C4F" w:rsidP="00837C4F">
      <w:pPr>
        <w:pStyle w:val="Tekstpodstawowy3"/>
        <w:jc w:val="both"/>
        <w:rPr>
          <w:rFonts w:ascii="Arial" w:hAnsi="Arial"/>
          <w:i/>
          <w:iCs/>
          <w:color w:val="000000"/>
          <w:u w:val="single"/>
        </w:rPr>
      </w:pPr>
    </w:p>
    <w:p w14:paraId="4A77A182" w14:textId="1129C3CE" w:rsidR="00837C4F" w:rsidRPr="00A171F9" w:rsidRDefault="00837C4F" w:rsidP="00837C4F">
      <w:pPr>
        <w:pStyle w:val="Standard"/>
        <w:jc w:val="both"/>
        <w:rPr>
          <w:rFonts w:ascii="Arial" w:hAnsi="Arial"/>
        </w:rPr>
      </w:pPr>
      <w:r w:rsidRPr="00A171F9">
        <w:rPr>
          <w:rFonts w:ascii="Arial" w:hAnsi="Arial"/>
          <w:color w:val="000000"/>
        </w:rPr>
        <w:t>Przewodniczący na podstawie listy obecności stwierdził, że na 15 radnych obecnych było 1</w:t>
      </w:r>
      <w:r w:rsidR="0068347A">
        <w:rPr>
          <w:rFonts w:ascii="Arial" w:hAnsi="Arial"/>
          <w:color w:val="000000"/>
        </w:rPr>
        <w:t>0</w:t>
      </w:r>
      <w:r w:rsidRPr="00A171F9">
        <w:rPr>
          <w:rFonts w:ascii="Arial" w:hAnsi="Arial"/>
          <w:color w:val="000000"/>
        </w:rPr>
        <w:t>, tym samym Rada Gminy Jarczów jest zdolna do podejmowania uchwał.</w:t>
      </w:r>
    </w:p>
    <w:p w14:paraId="6A7BE5C5" w14:textId="77777777" w:rsidR="00837C4F" w:rsidRPr="00A171F9" w:rsidRDefault="00837C4F" w:rsidP="00837C4F">
      <w:pPr>
        <w:pStyle w:val="Standard"/>
        <w:jc w:val="both"/>
        <w:rPr>
          <w:rFonts w:ascii="Arial" w:hAnsi="Arial"/>
          <w:i/>
          <w:iCs/>
          <w:color w:val="000000"/>
        </w:rPr>
      </w:pPr>
    </w:p>
    <w:p w14:paraId="2E2AA5D6" w14:textId="77777777" w:rsidR="00837C4F" w:rsidRPr="00A171F9" w:rsidRDefault="00837C4F" w:rsidP="00837C4F">
      <w:pPr>
        <w:pStyle w:val="Standard"/>
        <w:jc w:val="both"/>
        <w:rPr>
          <w:rFonts w:ascii="Arial" w:hAnsi="Arial"/>
          <w:color w:val="000000"/>
        </w:rPr>
      </w:pPr>
    </w:p>
    <w:p w14:paraId="3528D278" w14:textId="77777777" w:rsidR="00837C4F" w:rsidRDefault="00837C4F" w:rsidP="00837C4F">
      <w:pPr>
        <w:pStyle w:val="Standard"/>
        <w:jc w:val="center"/>
        <w:rPr>
          <w:rFonts w:ascii="Arial" w:hAnsi="Arial"/>
          <w:b/>
          <w:bCs/>
          <w:color w:val="000000"/>
        </w:rPr>
      </w:pPr>
    </w:p>
    <w:p w14:paraId="7A1F0342" w14:textId="77777777" w:rsidR="00837C4F" w:rsidRPr="00A171F9" w:rsidRDefault="00837C4F" w:rsidP="00837C4F">
      <w:pPr>
        <w:pStyle w:val="Standard"/>
        <w:jc w:val="center"/>
        <w:rPr>
          <w:rFonts w:ascii="Arial" w:hAnsi="Arial"/>
          <w:b/>
          <w:bCs/>
          <w:color w:val="000000"/>
        </w:rPr>
      </w:pPr>
      <w:r w:rsidRPr="00A171F9">
        <w:rPr>
          <w:rFonts w:ascii="Arial" w:hAnsi="Arial"/>
          <w:b/>
          <w:bCs/>
          <w:color w:val="000000"/>
        </w:rPr>
        <w:lastRenderedPageBreak/>
        <w:t>Punkt 2. Przyjęcie porządku obrad.</w:t>
      </w:r>
    </w:p>
    <w:p w14:paraId="12CCE7A0" w14:textId="77777777" w:rsidR="00837C4F" w:rsidRDefault="00837C4F" w:rsidP="00837C4F">
      <w:pPr>
        <w:pStyle w:val="Standard"/>
        <w:spacing w:after="57"/>
        <w:jc w:val="both"/>
        <w:rPr>
          <w:rFonts w:ascii="Arial" w:hAnsi="Arial"/>
          <w:b/>
        </w:rPr>
      </w:pPr>
    </w:p>
    <w:p w14:paraId="42624FFE" w14:textId="32A6679C" w:rsidR="005C68DD" w:rsidRPr="005C68DD" w:rsidRDefault="005C68DD" w:rsidP="00837C4F">
      <w:pPr>
        <w:pStyle w:val="Standard"/>
        <w:spacing w:after="57"/>
        <w:jc w:val="both"/>
        <w:rPr>
          <w:rFonts w:ascii="Arial" w:hAnsi="Arial"/>
          <w:bCs/>
        </w:rPr>
      </w:pPr>
      <w:r w:rsidRPr="005C68DD">
        <w:rPr>
          <w:rFonts w:ascii="Arial" w:hAnsi="Arial"/>
          <w:bCs/>
        </w:rPr>
        <w:t>Radni wraz z zawiadomieniami na sesję otrzymali proponowany porządek obrad, który przedstawia się następująco:</w:t>
      </w:r>
    </w:p>
    <w:p w14:paraId="4AD1E90A" w14:textId="77777777" w:rsidR="005C68DD" w:rsidRDefault="005C68DD" w:rsidP="005C68DD">
      <w:pPr>
        <w:pStyle w:val="Standard"/>
        <w:numPr>
          <w:ilvl w:val="0"/>
          <w:numId w:val="13"/>
        </w:numPr>
        <w:spacing w:line="276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Otwarcie sesji i stwierdzenie quorum.</w:t>
      </w:r>
    </w:p>
    <w:p w14:paraId="71E5FA47" w14:textId="77777777" w:rsidR="005C68DD" w:rsidRDefault="005C68DD" w:rsidP="005C68DD">
      <w:pPr>
        <w:pStyle w:val="Standard"/>
        <w:numPr>
          <w:ilvl w:val="0"/>
          <w:numId w:val="13"/>
        </w:numPr>
        <w:spacing w:line="276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Przyjęcie porządku obrad.</w:t>
      </w:r>
    </w:p>
    <w:p w14:paraId="1EBF57E0" w14:textId="77777777" w:rsidR="005C68DD" w:rsidRDefault="005C68DD" w:rsidP="005C68DD">
      <w:pPr>
        <w:pStyle w:val="Standard"/>
        <w:numPr>
          <w:ilvl w:val="0"/>
          <w:numId w:val="13"/>
        </w:numPr>
        <w:spacing w:line="276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Przyjęcie protokołu z poprzedniej sesji.</w:t>
      </w:r>
    </w:p>
    <w:p w14:paraId="2D9AFD60" w14:textId="77777777" w:rsidR="005C68DD" w:rsidRDefault="005C68DD" w:rsidP="005C68DD">
      <w:pPr>
        <w:pStyle w:val="Standard"/>
        <w:numPr>
          <w:ilvl w:val="0"/>
          <w:numId w:val="13"/>
        </w:numPr>
        <w:tabs>
          <w:tab w:val="left" w:pos="-9180"/>
        </w:tabs>
        <w:spacing w:line="276" w:lineRule="auto"/>
        <w:jc w:val="both"/>
      </w:pPr>
      <w:r>
        <w:rPr>
          <w:rFonts w:ascii="Arial" w:hAnsi="Arial"/>
          <w:bCs/>
        </w:rPr>
        <w:t>S</w:t>
      </w:r>
      <w:r>
        <w:rPr>
          <w:rFonts w:ascii="Arial" w:hAnsi="Arial"/>
        </w:rPr>
        <w:t xml:space="preserve">prawozdanie Wójta z wykonania uchwał Rady Gminy oraz informacja Wójta </w:t>
      </w:r>
      <w:r>
        <w:rPr>
          <w:rFonts w:ascii="Arial" w:hAnsi="Arial"/>
        </w:rPr>
        <w:br/>
        <w:t>o działaniach podejmowanych od ostatniej sesji.</w:t>
      </w:r>
    </w:p>
    <w:p w14:paraId="2DF70CEA" w14:textId="77777777" w:rsidR="005C68DD" w:rsidRDefault="005C68DD" w:rsidP="005C68DD">
      <w:pPr>
        <w:pStyle w:val="Standard"/>
        <w:numPr>
          <w:ilvl w:val="0"/>
          <w:numId w:val="13"/>
        </w:numPr>
        <w:spacing w:line="276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Zapytania i wnioski radnych.</w:t>
      </w:r>
    </w:p>
    <w:p w14:paraId="79B739F5" w14:textId="77777777" w:rsidR="005C68DD" w:rsidRDefault="005C68DD" w:rsidP="005C68DD">
      <w:pPr>
        <w:pStyle w:val="Standard"/>
        <w:numPr>
          <w:ilvl w:val="0"/>
          <w:numId w:val="13"/>
        </w:numPr>
        <w:tabs>
          <w:tab w:val="left" w:pos="-3420"/>
        </w:tabs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Informacja o wynikach analizowanych oświadczeń majątkowych.</w:t>
      </w:r>
    </w:p>
    <w:p w14:paraId="05375AC0" w14:textId="77777777" w:rsidR="005C68DD" w:rsidRDefault="005C68DD" w:rsidP="005C68DD">
      <w:pPr>
        <w:pStyle w:val="Standard"/>
        <w:numPr>
          <w:ilvl w:val="0"/>
          <w:numId w:val="13"/>
        </w:numPr>
        <w:tabs>
          <w:tab w:val="left" w:pos="-3420"/>
        </w:tabs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Aktualna sytuacja w realizacji zadań inwestycyjnych w 2023 r. oraz zamierzenia inwestycyjne na rok 2024.</w:t>
      </w:r>
    </w:p>
    <w:p w14:paraId="37A13D36" w14:textId="77777777" w:rsidR="005C68DD" w:rsidRDefault="005C68DD" w:rsidP="005C68DD">
      <w:pPr>
        <w:pStyle w:val="Standard"/>
        <w:numPr>
          <w:ilvl w:val="0"/>
          <w:numId w:val="13"/>
        </w:numPr>
        <w:tabs>
          <w:tab w:val="left" w:pos="-9180"/>
        </w:tabs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Dyskusja.</w:t>
      </w:r>
    </w:p>
    <w:p w14:paraId="3FB602B4" w14:textId="77777777" w:rsidR="005C68DD" w:rsidRDefault="005C68DD" w:rsidP="005C68DD">
      <w:pPr>
        <w:pStyle w:val="Standard"/>
        <w:numPr>
          <w:ilvl w:val="0"/>
          <w:numId w:val="13"/>
        </w:numPr>
        <w:spacing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Odpowiedzi na zapytania i wnioski radnych.</w:t>
      </w:r>
    </w:p>
    <w:p w14:paraId="4492952C" w14:textId="77777777" w:rsidR="005C68DD" w:rsidRDefault="005C68DD" w:rsidP="005C68DD">
      <w:pPr>
        <w:pStyle w:val="Standard"/>
        <w:numPr>
          <w:ilvl w:val="0"/>
          <w:numId w:val="13"/>
        </w:numPr>
        <w:spacing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Podjęcie uchwał:</w:t>
      </w:r>
    </w:p>
    <w:p w14:paraId="46719466" w14:textId="77777777" w:rsidR="005C68DD" w:rsidRDefault="005C68DD" w:rsidP="005C68DD">
      <w:pPr>
        <w:pStyle w:val="Standard"/>
        <w:numPr>
          <w:ilvl w:val="0"/>
          <w:numId w:val="14"/>
        </w:numPr>
        <w:spacing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 sprawie przyjęcia rocznego „Programu współpracy Gminy Jarczów </w:t>
      </w:r>
      <w:r>
        <w:rPr>
          <w:rFonts w:ascii="Arial" w:hAnsi="Arial"/>
          <w:color w:val="000000"/>
        </w:rPr>
        <w:br/>
        <w:t>z organizacjami pozarządowymi oraz innymi podmiotami prowadzącymi działalność pożytku publicznego na rok 2024”,</w:t>
      </w:r>
    </w:p>
    <w:p w14:paraId="0E56D79D" w14:textId="77777777" w:rsidR="005C68DD" w:rsidRDefault="005C68DD" w:rsidP="005C68DD">
      <w:pPr>
        <w:pStyle w:val="Standard"/>
        <w:numPr>
          <w:ilvl w:val="0"/>
          <w:numId w:val="14"/>
        </w:numPr>
        <w:spacing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 sprawie wprowadzenia zmian do Uchwały Nr XXXVII/296/23 Rady Gminy Jarczów z dnia 19 maja 2023 r. w sprawie uchwalenia regulaminu udzielania pomocy materialnej o charakterze socjalnym dla uczniów zamieszkałych na terenie Gminy Jarczów,</w:t>
      </w:r>
    </w:p>
    <w:p w14:paraId="349A4B3F" w14:textId="77777777" w:rsidR="005C68DD" w:rsidRDefault="005C68DD" w:rsidP="005C68DD">
      <w:pPr>
        <w:pStyle w:val="Standard"/>
        <w:numPr>
          <w:ilvl w:val="0"/>
          <w:numId w:val="14"/>
        </w:numPr>
        <w:spacing w:line="276" w:lineRule="auto"/>
        <w:jc w:val="both"/>
      </w:pPr>
      <w:r>
        <w:rPr>
          <w:rStyle w:val="Pogrubienie"/>
          <w:rFonts w:ascii="Arial" w:hAnsi="Arial"/>
          <w:b w:val="0"/>
          <w:bCs w:val="0"/>
        </w:rPr>
        <w:t>w sprawie określenia szczegółowych zasad, sposobu i trybu umarzania, odraczania terminu spłaty lub rozkładania na raty należności pieniężnych Gminy Jarczów mających charakter cywilnoprawny, wskazania organu uprawnionego do udzielania tych ulg, ustalenia warunków dopuszczalności pomocy publicznej w przypadkach, w których ulgi stanowić będą pomoc publiczną, postanowienia o stosowaniu z urzędu ulgi umorzenia, a także w sprawie postanowienia o niedochodzeniu należności o charakterze cywilnoprawnym przypadających Gminie Jarczów i jej jednostkom budżetowym, których kwota wraz z odsetkami nie przekracza 10 zł,</w:t>
      </w:r>
    </w:p>
    <w:p w14:paraId="1E4585FB" w14:textId="77777777" w:rsidR="005C68DD" w:rsidRDefault="005C68DD" w:rsidP="005C68DD">
      <w:pPr>
        <w:pStyle w:val="Standard"/>
        <w:numPr>
          <w:ilvl w:val="0"/>
          <w:numId w:val="14"/>
        </w:numPr>
        <w:spacing w:line="276" w:lineRule="auto"/>
        <w:jc w:val="both"/>
      </w:pPr>
      <w:r>
        <w:rPr>
          <w:rFonts w:ascii="Arial" w:hAnsi="Arial"/>
        </w:rPr>
        <w:t>w sprawie obniżenia średniej ceny skupu żyta przyjmowanej do obliczenia podatku rolnego na 2024 rok,</w:t>
      </w:r>
    </w:p>
    <w:p w14:paraId="6C31BCB5" w14:textId="77777777" w:rsidR="005C68DD" w:rsidRDefault="005C68DD" w:rsidP="005C68DD">
      <w:pPr>
        <w:pStyle w:val="Standard"/>
        <w:numPr>
          <w:ilvl w:val="0"/>
          <w:numId w:val="14"/>
        </w:numPr>
        <w:spacing w:line="276" w:lineRule="auto"/>
        <w:jc w:val="both"/>
      </w:pPr>
      <w:r>
        <w:rPr>
          <w:rFonts w:ascii="Arial" w:hAnsi="Arial"/>
        </w:rPr>
        <w:t>w sprawie określenia wysokości rocznych stawek podatku od środków transportowych obowiązujących na terenie gminy Jarczów,</w:t>
      </w:r>
    </w:p>
    <w:p w14:paraId="4B215361" w14:textId="77777777" w:rsidR="005C68DD" w:rsidRDefault="005C68DD" w:rsidP="005C68DD">
      <w:pPr>
        <w:pStyle w:val="Standard"/>
        <w:numPr>
          <w:ilvl w:val="0"/>
          <w:numId w:val="14"/>
        </w:numPr>
        <w:spacing w:line="276" w:lineRule="auto"/>
        <w:jc w:val="both"/>
      </w:pPr>
      <w:r>
        <w:rPr>
          <w:rFonts w:ascii="Arial" w:hAnsi="Arial"/>
        </w:rPr>
        <w:t>w sprawie wyrażenia zgody na odpłatne nabycie nieruchomości gruntowych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</w:rPr>
        <w:t>położonych w obrębie miejscowości Jarczów,</w:t>
      </w:r>
    </w:p>
    <w:p w14:paraId="5888922B" w14:textId="77777777" w:rsidR="005C68DD" w:rsidRDefault="005C68DD" w:rsidP="005C68DD">
      <w:pPr>
        <w:pStyle w:val="Standard"/>
        <w:numPr>
          <w:ilvl w:val="0"/>
          <w:numId w:val="14"/>
        </w:numPr>
        <w:spacing w:line="276" w:lineRule="auto"/>
        <w:jc w:val="both"/>
      </w:pPr>
      <w:r>
        <w:rPr>
          <w:rFonts w:ascii="Arial" w:hAnsi="Arial"/>
        </w:rPr>
        <w:t>w sprawie zmian w uchwale budżetowej na rok 2023,</w:t>
      </w:r>
    </w:p>
    <w:p w14:paraId="0A5C64F9" w14:textId="77777777" w:rsidR="005C68DD" w:rsidRDefault="005C68DD" w:rsidP="005C68DD">
      <w:pPr>
        <w:pStyle w:val="Standard"/>
        <w:numPr>
          <w:ilvl w:val="0"/>
          <w:numId w:val="14"/>
        </w:numPr>
        <w:spacing w:line="276" w:lineRule="auto"/>
        <w:jc w:val="both"/>
      </w:pPr>
      <w:r>
        <w:rPr>
          <w:rFonts w:ascii="Arial" w:eastAsia="Calibri" w:hAnsi="Arial"/>
          <w:color w:val="000000"/>
        </w:rPr>
        <w:t>w sprawie zmian w wieloletniej prognozie finansowej.</w:t>
      </w:r>
    </w:p>
    <w:p w14:paraId="159A66C6" w14:textId="77777777" w:rsidR="005C68DD" w:rsidRDefault="005C68DD" w:rsidP="005C68DD">
      <w:pPr>
        <w:pStyle w:val="Standard"/>
        <w:numPr>
          <w:ilvl w:val="0"/>
          <w:numId w:val="13"/>
        </w:numPr>
        <w:spacing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Sprawy różne.</w:t>
      </w:r>
    </w:p>
    <w:p w14:paraId="5F6563E3" w14:textId="77777777" w:rsidR="005C68DD" w:rsidRDefault="005C68DD" w:rsidP="005C68DD">
      <w:pPr>
        <w:pStyle w:val="Standard"/>
        <w:numPr>
          <w:ilvl w:val="0"/>
          <w:numId w:val="13"/>
        </w:numPr>
        <w:spacing w:line="276" w:lineRule="auto"/>
        <w:jc w:val="both"/>
      </w:pPr>
      <w:r>
        <w:rPr>
          <w:rFonts w:ascii="Arial" w:hAnsi="Arial"/>
          <w:bCs/>
        </w:rPr>
        <w:t>Zamknięcie  obrad.</w:t>
      </w:r>
    </w:p>
    <w:p w14:paraId="4D7AFC93" w14:textId="77777777" w:rsidR="005C68DD" w:rsidRPr="00A171F9" w:rsidRDefault="005C68DD" w:rsidP="00837C4F">
      <w:pPr>
        <w:pStyle w:val="Standard"/>
        <w:spacing w:after="57"/>
        <w:jc w:val="both"/>
        <w:rPr>
          <w:rFonts w:ascii="Arial" w:hAnsi="Arial"/>
          <w:b/>
        </w:rPr>
      </w:pPr>
    </w:p>
    <w:p w14:paraId="659DDC26" w14:textId="008E7E35" w:rsidR="00837C4F" w:rsidRPr="00A171F9" w:rsidRDefault="00837C4F" w:rsidP="00C737AE">
      <w:pPr>
        <w:widowControl w:val="0"/>
        <w:suppressAutoHyphens/>
        <w:autoSpaceDN w:val="0"/>
        <w:spacing w:after="57" w:line="240" w:lineRule="auto"/>
        <w:ind w:left="720"/>
        <w:jc w:val="both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74139696" w14:textId="77777777" w:rsidR="00837C4F" w:rsidRDefault="00837C4F" w:rsidP="00837C4F">
      <w:pPr>
        <w:pStyle w:val="Standard"/>
        <w:spacing w:after="57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 xml:space="preserve">Przewodniczący zapytał zebranych czy są uwagi do porządku obrad. </w:t>
      </w:r>
    </w:p>
    <w:p w14:paraId="79720A5B" w14:textId="6FEB91A1" w:rsidR="0068347A" w:rsidRPr="00DA3E03" w:rsidRDefault="0068347A" w:rsidP="0068347A">
      <w:pPr>
        <w:pStyle w:val="Standard"/>
        <w:spacing w:line="276" w:lineRule="auto"/>
        <w:jc w:val="both"/>
      </w:pPr>
      <w:r>
        <w:rPr>
          <w:rFonts w:ascii="Arial" w:hAnsi="Arial"/>
          <w:bCs/>
          <w:color w:val="000000"/>
        </w:rPr>
        <w:t xml:space="preserve">Wójt poprosił radę o wprowadzenie do porządku obrad projektu uchwały w sprawie </w:t>
      </w:r>
      <w:r w:rsidRPr="00DA3E03">
        <w:rPr>
          <w:rFonts w:ascii="Arial" w:hAnsi="Arial"/>
        </w:rPr>
        <w:t xml:space="preserve">określenia wymagań jakie powinien spełniać przedsiębiorca ubiegający się o uzyskanie zezwolenia na prowadzenie działalności w zakresie opróżniania zbiorników bezodpływowych lub osadników w instalacjach przydomowych oczyszczalni ścieków </w:t>
      </w:r>
      <w:r>
        <w:rPr>
          <w:rFonts w:ascii="Arial" w:hAnsi="Arial"/>
        </w:rPr>
        <w:br/>
      </w:r>
      <w:r w:rsidRPr="00DA3E03">
        <w:rPr>
          <w:rFonts w:ascii="Arial" w:hAnsi="Arial"/>
        </w:rPr>
        <w:lastRenderedPageBreak/>
        <w:t>i transportu nieczystości ciekłych na terenie Gminy Jarczów</w:t>
      </w:r>
      <w:r>
        <w:rPr>
          <w:rFonts w:ascii="Arial" w:hAnsi="Arial"/>
        </w:rPr>
        <w:t xml:space="preserve">. Uzasadnił, że konieczne jest podjęcie tej uchwały ze względu na zmianę ustawy i rozporządzenia w tym zakresie. Uchwała umożliwi odbiór nieczystości ciekłych nie tylko z szamb ale i z przydomowych oczyszczalni ścieków. </w:t>
      </w:r>
    </w:p>
    <w:p w14:paraId="59C250C8" w14:textId="2704469D" w:rsidR="0068347A" w:rsidRPr="00A171F9" w:rsidRDefault="0068347A" w:rsidP="00837C4F">
      <w:pPr>
        <w:pStyle w:val="Standard"/>
        <w:spacing w:after="57"/>
        <w:jc w:val="both"/>
        <w:rPr>
          <w:rFonts w:ascii="Arial" w:hAnsi="Arial"/>
          <w:bCs/>
          <w:color w:val="000000"/>
        </w:rPr>
      </w:pPr>
    </w:p>
    <w:p w14:paraId="2E84F134" w14:textId="20B868F0" w:rsidR="00837C4F" w:rsidRPr="00A171F9" w:rsidRDefault="005A6DB2" w:rsidP="00837C4F">
      <w:pPr>
        <w:pStyle w:val="Standard"/>
        <w:spacing w:after="57"/>
        <w:jc w:val="both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Rada przyjęła porządek obrad uwzględniając </w:t>
      </w:r>
      <w:r w:rsidR="003E1E60">
        <w:rPr>
          <w:rFonts w:ascii="Arial" w:hAnsi="Arial"/>
          <w:bCs/>
          <w:color w:val="000000"/>
        </w:rPr>
        <w:t>wniosek wójta.</w:t>
      </w:r>
      <w:r w:rsidR="00837C4F" w:rsidRPr="00A171F9">
        <w:rPr>
          <w:rFonts w:ascii="Arial" w:hAnsi="Arial"/>
          <w:bCs/>
          <w:color w:val="000000"/>
        </w:rPr>
        <w:t xml:space="preserve"> („za” 1</w:t>
      </w:r>
      <w:r w:rsidR="003E1E60">
        <w:rPr>
          <w:rFonts w:ascii="Arial" w:hAnsi="Arial"/>
          <w:bCs/>
          <w:color w:val="000000"/>
        </w:rPr>
        <w:t>0</w:t>
      </w:r>
      <w:r w:rsidR="00837C4F" w:rsidRPr="00A171F9">
        <w:rPr>
          <w:rFonts w:ascii="Arial" w:hAnsi="Arial"/>
          <w:bCs/>
          <w:color w:val="000000"/>
        </w:rPr>
        <w:t xml:space="preserve"> radnych).</w:t>
      </w:r>
      <w:r w:rsidR="00837C4F" w:rsidRPr="00A171F9">
        <w:rPr>
          <w:rFonts w:ascii="Arial" w:hAnsi="Arial"/>
          <w:bCs/>
          <w:color w:val="000000"/>
        </w:rPr>
        <w:tab/>
      </w:r>
    </w:p>
    <w:p w14:paraId="3D262358" w14:textId="71C32CFE" w:rsidR="00837C4F" w:rsidRPr="00A171F9" w:rsidRDefault="00837C4F" w:rsidP="00837C4F">
      <w:pPr>
        <w:pStyle w:val="Standard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Przystąpiono do jego dalszej realizacji.</w:t>
      </w:r>
    </w:p>
    <w:p w14:paraId="7B26BD6F" w14:textId="77777777" w:rsidR="00837C4F" w:rsidRPr="00A171F9" w:rsidRDefault="00837C4F" w:rsidP="00837C4F">
      <w:pPr>
        <w:pStyle w:val="Standard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3E3CB2" w14:textId="77777777" w:rsidR="00837C4F" w:rsidRPr="00A171F9" w:rsidRDefault="00837C4F" w:rsidP="00837C4F">
      <w:pPr>
        <w:pStyle w:val="Standard"/>
        <w:spacing w:after="57"/>
        <w:jc w:val="both"/>
        <w:rPr>
          <w:rFonts w:ascii="Arial" w:hAnsi="Arial"/>
          <w:b/>
          <w:bCs/>
          <w:color w:val="000000"/>
          <w:sz w:val="16"/>
          <w:szCs w:val="16"/>
        </w:rPr>
      </w:pPr>
      <w:r w:rsidRPr="00A171F9">
        <w:rPr>
          <w:rFonts w:ascii="Arial" w:hAnsi="Arial"/>
          <w:b/>
          <w:bCs/>
          <w:color w:val="000000"/>
        </w:rPr>
        <w:t xml:space="preserve"> </w:t>
      </w:r>
      <w:r w:rsidRPr="00A171F9">
        <w:rPr>
          <w:rFonts w:ascii="Arial" w:hAnsi="Arial"/>
          <w:b/>
          <w:bCs/>
          <w:color w:val="000000"/>
        </w:rPr>
        <w:tab/>
      </w:r>
      <w:r w:rsidRPr="00A171F9">
        <w:rPr>
          <w:rFonts w:ascii="Arial" w:hAnsi="Arial"/>
          <w:b/>
          <w:bCs/>
          <w:color w:val="000000"/>
        </w:rPr>
        <w:tab/>
      </w:r>
      <w:r w:rsidRPr="00A171F9">
        <w:rPr>
          <w:rFonts w:ascii="Arial" w:hAnsi="Arial"/>
          <w:b/>
          <w:bCs/>
          <w:color w:val="000000"/>
        </w:rPr>
        <w:tab/>
      </w:r>
      <w:r w:rsidRPr="00A171F9">
        <w:rPr>
          <w:rFonts w:ascii="Arial" w:hAnsi="Arial"/>
          <w:b/>
          <w:bCs/>
          <w:color w:val="000000"/>
        </w:rPr>
        <w:tab/>
      </w:r>
      <w:r w:rsidRPr="00A171F9">
        <w:rPr>
          <w:rFonts w:ascii="Arial" w:hAnsi="Arial"/>
          <w:b/>
          <w:bCs/>
          <w:color w:val="000000"/>
        </w:rPr>
        <w:tab/>
      </w:r>
      <w:r w:rsidRPr="00A171F9">
        <w:rPr>
          <w:rFonts w:ascii="Arial" w:hAnsi="Arial"/>
          <w:b/>
          <w:bCs/>
          <w:color w:val="000000"/>
        </w:rPr>
        <w:tab/>
      </w:r>
      <w:r w:rsidRPr="00A171F9">
        <w:rPr>
          <w:rFonts w:ascii="Arial" w:hAnsi="Arial"/>
          <w:b/>
          <w:bCs/>
          <w:color w:val="000000"/>
        </w:rPr>
        <w:tab/>
      </w:r>
      <w:r w:rsidRPr="00A171F9">
        <w:rPr>
          <w:rFonts w:ascii="Arial" w:hAnsi="Arial"/>
          <w:b/>
          <w:bCs/>
          <w:color w:val="000000"/>
        </w:rPr>
        <w:tab/>
      </w:r>
      <w:r w:rsidRPr="00A171F9">
        <w:rPr>
          <w:rFonts w:ascii="Arial" w:hAnsi="Arial"/>
          <w:b/>
          <w:bCs/>
          <w:color w:val="000000"/>
        </w:rPr>
        <w:tab/>
      </w:r>
      <w:r w:rsidRPr="00A171F9">
        <w:rPr>
          <w:rFonts w:ascii="Arial" w:hAnsi="Arial"/>
          <w:b/>
          <w:bCs/>
          <w:color w:val="000000"/>
        </w:rPr>
        <w:tab/>
      </w:r>
      <w:r w:rsidRPr="00A171F9">
        <w:rPr>
          <w:rFonts w:ascii="Arial" w:hAnsi="Arial"/>
          <w:i/>
          <w:iCs/>
          <w:sz w:val="16"/>
          <w:szCs w:val="16"/>
        </w:rPr>
        <w:t>Przebieg głosowania jest</w:t>
      </w:r>
      <w:r w:rsidRPr="00A171F9">
        <w:rPr>
          <w:rFonts w:ascii="Arial" w:hAnsi="Arial"/>
          <w:i/>
          <w:iCs/>
          <w:sz w:val="16"/>
          <w:szCs w:val="16"/>
        </w:rPr>
        <w:tab/>
      </w:r>
      <w:r w:rsidRPr="00A171F9">
        <w:rPr>
          <w:rFonts w:ascii="Arial" w:hAnsi="Arial"/>
          <w:i/>
          <w:iCs/>
          <w:sz w:val="16"/>
          <w:szCs w:val="16"/>
        </w:rPr>
        <w:tab/>
      </w:r>
      <w:r w:rsidRPr="00A171F9">
        <w:rPr>
          <w:rFonts w:ascii="Arial" w:hAnsi="Arial"/>
          <w:i/>
          <w:iCs/>
          <w:sz w:val="16"/>
          <w:szCs w:val="16"/>
        </w:rPr>
        <w:tab/>
      </w:r>
      <w:r w:rsidRPr="00A171F9">
        <w:rPr>
          <w:rFonts w:ascii="Arial" w:hAnsi="Arial"/>
          <w:i/>
          <w:iCs/>
          <w:sz w:val="16"/>
          <w:szCs w:val="16"/>
        </w:rPr>
        <w:tab/>
      </w:r>
      <w:r w:rsidRPr="00A171F9">
        <w:rPr>
          <w:rFonts w:ascii="Arial" w:hAnsi="Arial"/>
          <w:i/>
          <w:iCs/>
          <w:sz w:val="16"/>
          <w:szCs w:val="16"/>
        </w:rPr>
        <w:tab/>
      </w:r>
      <w:r w:rsidRPr="00A171F9">
        <w:rPr>
          <w:rFonts w:ascii="Arial" w:hAnsi="Arial"/>
          <w:i/>
          <w:iCs/>
          <w:sz w:val="16"/>
          <w:szCs w:val="16"/>
        </w:rPr>
        <w:tab/>
      </w:r>
      <w:r w:rsidRPr="00A171F9">
        <w:rPr>
          <w:rFonts w:ascii="Arial" w:hAnsi="Arial"/>
          <w:i/>
          <w:iCs/>
          <w:sz w:val="16"/>
          <w:szCs w:val="16"/>
        </w:rPr>
        <w:tab/>
      </w:r>
      <w:r w:rsidRPr="00A171F9">
        <w:rPr>
          <w:rFonts w:ascii="Arial" w:hAnsi="Arial"/>
          <w:i/>
          <w:iCs/>
          <w:sz w:val="16"/>
          <w:szCs w:val="16"/>
        </w:rPr>
        <w:tab/>
      </w:r>
      <w:r w:rsidRPr="00A171F9">
        <w:rPr>
          <w:rFonts w:ascii="Arial" w:hAnsi="Arial"/>
          <w:i/>
          <w:iCs/>
          <w:sz w:val="16"/>
          <w:szCs w:val="16"/>
        </w:rPr>
        <w:tab/>
      </w:r>
      <w:r w:rsidRPr="00A171F9">
        <w:rPr>
          <w:rFonts w:ascii="Arial" w:hAnsi="Arial"/>
          <w:i/>
          <w:iCs/>
          <w:sz w:val="16"/>
          <w:szCs w:val="16"/>
        </w:rPr>
        <w:tab/>
        <w:t xml:space="preserve"> w załączeniu  do niniejszego protokołu.</w:t>
      </w:r>
    </w:p>
    <w:p w14:paraId="26AB2566" w14:textId="77777777" w:rsidR="00837C4F" w:rsidRPr="00A171F9" w:rsidRDefault="00837C4F" w:rsidP="00837C4F">
      <w:pPr>
        <w:pStyle w:val="Tekstpodstawowy2"/>
        <w:jc w:val="both"/>
        <w:rPr>
          <w:rFonts w:ascii="Arial" w:hAnsi="Arial"/>
          <w:b/>
          <w:bCs/>
          <w:i w:val="0"/>
          <w:iCs w:val="0"/>
          <w:color w:val="000000"/>
        </w:rPr>
      </w:pPr>
    </w:p>
    <w:p w14:paraId="0EC67E65" w14:textId="77777777" w:rsidR="00837C4F" w:rsidRPr="00A171F9" w:rsidRDefault="00837C4F" w:rsidP="00837C4F">
      <w:pPr>
        <w:pStyle w:val="Tekstpodstawowy2"/>
        <w:jc w:val="both"/>
        <w:rPr>
          <w:rFonts w:ascii="Arial" w:hAnsi="Arial"/>
          <w:b/>
          <w:bCs/>
          <w:i w:val="0"/>
          <w:iCs w:val="0"/>
          <w:color w:val="000000"/>
        </w:rPr>
      </w:pPr>
    </w:p>
    <w:p w14:paraId="6FEB8EFA" w14:textId="77777777" w:rsidR="00837C4F" w:rsidRPr="00A171F9" w:rsidRDefault="00837C4F" w:rsidP="00837C4F">
      <w:pPr>
        <w:pStyle w:val="Tekstpodstawowy2"/>
        <w:jc w:val="center"/>
        <w:rPr>
          <w:rFonts w:ascii="Arial" w:hAnsi="Arial"/>
          <w:b/>
          <w:bCs/>
          <w:i w:val="0"/>
          <w:iCs w:val="0"/>
          <w:color w:val="000000"/>
        </w:rPr>
      </w:pPr>
      <w:r w:rsidRPr="00A171F9">
        <w:rPr>
          <w:rFonts w:ascii="Arial" w:hAnsi="Arial"/>
          <w:b/>
          <w:bCs/>
          <w:i w:val="0"/>
          <w:iCs w:val="0"/>
          <w:color w:val="000000"/>
        </w:rPr>
        <w:t>Punkt 3. Przyjęcie protokołu z poprzedniej sesji.</w:t>
      </w:r>
    </w:p>
    <w:p w14:paraId="3AD9060E" w14:textId="77777777" w:rsidR="00837C4F" w:rsidRPr="00A171F9" w:rsidRDefault="00837C4F" w:rsidP="00837C4F">
      <w:pPr>
        <w:pStyle w:val="Standard"/>
        <w:jc w:val="center"/>
        <w:rPr>
          <w:rFonts w:ascii="Arial" w:hAnsi="Arial"/>
          <w:b/>
          <w:bCs/>
          <w:color w:val="000000"/>
        </w:rPr>
      </w:pPr>
    </w:p>
    <w:p w14:paraId="32CA1D08" w14:textId="77777777" w:rsidR="00837C4F" w:rsidRPr="00A171F9" w:rsidRDefault="00837C4F" w:rsidP="00837C4F">
      <w:pPr>
        <w:pStyle w:val="Textbody"/>
        <w:spacing w:after="0"/>
        <w:jc w:val="both"/>
        <w:rPr>
          <w:rFonts w:ascii="Arial" w:hAnsi="Arial"/>
        </w:rPr>
      </w:pPr>
      <w:r w:rsidRPr="00A171F9">
        <w:rPr>
          <w:rFonts w:ascii="Arial" w:hAnsi="Arial"/>
          <w:bCs/>
          <w:color w:val="000000"/>
        </w:rPr>
        <w:t>Protokół z poprzedniej sesji Rady Gminy</w:t>
      </w:r>
      <w:r w:rsidRPr="00A171F9">
        <w:rPr>
          <w:rFonts w:ascii="Arial" w:hAnsi="Arial"/>
          <w:color w:val="000000"/>
        </w:rPr>
        <w:t xml:space="preserve"> wyłożony był do publicznego wglądu</w:t>
      </w:r>
    </w:p>
    <w:p w14:paraId="0EC87C7F" w14:textId="77777777" w:rsidR="00837C4F" w:rsidRPr="00A171F9" w:rsidRDefault="00837C4F" w:rsidP="00837C4F">
      <w:pPr>
        <w:pStyle w:val="Textbody"/>
        <w:spacing w:after="0"/>
        <w:jc w:val="both"/>
        <w:rPr>
          <w:rFonts w:ascii="Arial" w:hAnsi="Arial"/>
        </w:rPr>
      </w:pPr>
      <w:r w:rsidRPr="00A171F9">
        <w:rPr>
          <w:rFonts w:ascii="Arial" w:hAnsi="Arial"/>
          <w:color w:val="000000"/>
        </w:rPr>
        <w:t>w siedzibie Urzędu Gminy Jarczów (pokój nr 12), udostępniony radnym do osobistego zapoznania się. Wyłożony również do wglądu przed sesją i w czasie trwania sesji.</w:t>
      </w:r>
    </w:p>
    <w:p w14:paraId="3C5CDDA4" w14:textId="77777777" w:rsidR="00837C4F" w:rsidRPr="00A171F9" w:rsidRDefault="00837C4F" w:rsidP="00837C4F">
      <w:pPr>
        <w:pStyle w:val="Standard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Radni nie zgłaszali poprawek ani uzupełnień do protokołu.</w:t>
      </w:r>
      <w:r w:rsidRPr="00A171F9">
        <w:rPr>
          <w:rFonts w:ascii="Arial" w:hAnsi="Arial"/>
          <w:i/>
          <w:iCs/>
          <w:color w:val="000000"/>
        </w:rPr>
        <w:t xml:space="preserve">                                                     </w:t>
      </w:r>
    </w:p>
    <w:p w14:paraId="51AFBDAF" w14:textId="4CDFABFF" w:rsidR="00837C4F" w:rsidRPr="00A171F9" w:rsidRDefault="00837C4F" w:rsidP="00837C4F">
      <w:pPr>
        <w:pStyle w:val="Standard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Protokół z poprzedniej sesji Rady Gminy został przyjęty ("za" 1</w:t>
      </w:r>
      <w:r w:rsidR="003E1E60">
        <w:rPr>
          <w:rFonts w:ascii="Arial" w:hAnsi="Arial"/>
          <w:color w:val="000000"/>
        </w:rPr>
        <w:t>0</w:t>
      </w:r>
      <w:r w:rsidRPr="00A171F9">
        <w:rPr>
          <w:rFonts w:ascii="Arial" w:hAnsi="Arial"/>
          <w:color w:val="000000"/>
        </w:rPr>
        <w:t xml:space="preserve">  radnych).                                                                                                                                       </w:t>
      </w:r>
    </w:p>
    <w:p w14:paraId="5E0CCBFF" w14:textId="77777777" w:rsidR="00837C4F" w:rsidRPr="00A171F9" w:rsidRDefault="00837C4F" w:rsidP="00837C4F">
      <w:pPr>
        <w:pStyle w:val="Standard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 </w:t>
      </w:r>
    </w:p>
    <w:p w14:paraId="533AC75C" w14:textId="40B58FF3" w:rsidR="00837C4F" w:rsidRPr="00707D17" w:rsidRDefault="00837C4F" w:rsidP="00707D17">
      <w:pPr>
        <w:pStyle w:val="Standard"/>
        <w:spacing w:after="57"/>
        <w:jc w:val="both"/>
        <w:rPr>
          <w:rFonts w:ascii="Arial" w:hAnsi="Arial"/>
          <w:bCs/>
          <w:sz w:val="16"/>
          <w:szCs w:val="16"/>
        </w:rPr>
      </w:pPr>
      <w:r w:rsidRPr="00A171F9">
        <w:rPr>
          <w:rFonts w:ascii="Arial" w:hAnsi="Arial"/>
          <w:i/>
          <w:iCs/>
          <w:color w:val="000000"/>
        </w:rPr>
        <w:t xml:space="preserve"> </w:t>
      </w:r>
      <w:r w:rsidRPr="00A171F9">
        <w:rPr>
          <w:rFonts w:ascii="Arial" w:hAnsi="Arial"/>
          <w:i/>
          <w:iCs/>
          <w:color w:val="000000"/>
        </w:rPr>
        <w:tab/>
      </w:r>
      <w:r w:rsidRPr="00A171F9">
        <w:rPr>
          <w:rFonts w:ascii="Arial" w:hAnsi="Arial"/>
          <w:i/>
          <w:iCs/>
          <w:color w:val="000000"/>
        </w:rPr>
        <w:tab/>
      </w:r>
      <w:r w:rsidRPr="00A171F9">
        <w:rPr>
          <w:rFonts w:ascii="Arial" w:hAnsi="Arial"/>
          <w:i/>
          <w:iCs/>
          <w:color w:val="000000"/>
        </w:rPr>
        <w:tab/>
      </w:r>
      <w:r w:rsidRPr="00A171F9">
        <w:rPr>
          <w:rFonts w:ascii="Arial" w:hAnsi="Arial"/>
          <w:i/>
          <w:iCs/>
          <w:color w:val="000000"/>
        </w:rPr>
        <w:tab/>
      </w:r>
      <w:r w:rsidRPr="00A171F9">
        <w:rPr>
          <w:rFonts w:ascii="Arial" w:hAnsi="Arial"/>
          <w:i/>
          <w:iCs/>
          <w:color w:val="000000"/>
        </w:rPr>
        <w:tab/>
      </w:r>
      <w:r w:rsidRPr="00A171F9">
        <w:rPr>
          <w:rFonts w:ascii="Arial" w:hAnsi="Arial"/>
          <w:i/>
          <w:iCs/>
          <w:color w:val="000000"/>
        </w:rPr>
        <w:tab/>
      </w:r>
      <w:r w:rsidRPr="00A171F9">
        <w:rPr>
          <w:rFonts w:ascii="Arial" w:hAnsi="Arial"/>
          <w:i/>
          <w:iCs/>
          <w:color w:val="000000"/>
        </w:rPr>
        <w:tab/>
      </w:r>
      <w:r w:rsidRPr="00A171F9">
        <w:rPr>
          <w:rFonts w:ascii="Arial" w:hAnsi="Arial"/>
          <w:i/>
          <w:iCs/>
          <w:color w:val="000000"/>
        </w:rPr>
        <w:tab/>
      </w:r>
      <w:r w:rsidRPr="00A171F9">
        <w:rPr>
          <w:rFonts w:ascii="Arial" w:hAnsi="Arial"/>
          <w:i/>
          <w:iCs/>
          <w:color w:val="000000"/>
        </w:rPr>
        <w:tab/>
      </w:r>
      <w:r w:rsidRPr="00A171F9">
        <w:rPr>
          <w:rFonts w:ascii="Arial" w:hAnsi="Arial"/>
          <w:i/>
          <w:iCs/>
          <w:color w:val="000000"/>
        </w:rPr>
        <w:tab/>
      </w:r>
      <w:r w:rsidRPr="00A171F9">
        <w:rPr>
          <w:rFonts w:ascii="Arial" w:hAnsi="Arial"/>
          <w:i/>
          <w:iCs/>
          <w:color w:val="000000"/>
          <w:sz w:val="16"/>
          <w:szCs w:val="16"/>
        </w:rPr>
        <w:t>Przebieg głosowania jest</w:t>
      </w:r>
      <w:r w:rsidRPr="00A171F9">
        <w:rPr>
          <w:rFonts w:ascii="Arial" w:hAnsi="Arial"/>
          <w:i/>
          <w:iCs/>
          <w:color w:val="000000"/>
          <w:sz w:val="16"/>
          <w:szCs w:val="16"/>
        </w:rPr>
        <w:tab/>
      </w:r>
      <w:r w:rsidRPr="00A171F9">
        <w:rPr>
          <w:rFonts w:ascii="Arial" w:hAnsi="Arial"/>
          <w:i/>
          <w:iCs/>
          <w:color w:val="000000"/>
          <w:sz w:val="16"/>
          <w:szCs w:val="16"/>
        </w:rPr>
        <w:tab/>
      </w:r>
      <w:r w:rsidRPr="00A171F9">
        <w:rPr>
          <w:rFonts w:ascii="Arial" w:hAnsi="Arial"/>
          <w:i/>
          <w:iCs/>
          <w:color w:val="000000"/>
          <w:sz w:val="16"/>
          <w:szCs w:val="16"/>
        </w:rPr>
        <w:tab/>
      </w:r>
      <w:r w:rsidRPr="00A171F9">
        <w:rPr>
          <w:rFonts w:ascii="Arial" w:hAnsi="Arial"/>
          <w:i/>
          <w:iCs/>
          <w:color w:val="000000"/>
          <w:sz w:val="16"/>
          <w:szCs w:val="16"/>
        </w:rPr>
        <w:tab/>
      </w:r>
      <w:r w:rsidRPr="00A171F9">
        <w:rPr>
          <w:rFonts w:ascii="Arial" w:hAnsi="Arial"/>
          <w:i/>
          <w:iCs/>
          <w:color w:val="000000"/>
          <w:sz w:val="16"/>
          <w:szCs w:val="16"/>
        </w:rPr>
        <w:tab/>
      </w:r>
      <w:r w:rsidRPr="00A171F9">
        <w:rPr>
          <w:rFonts w:ascii="Arial" w:hAnsi="Arial"/>
          <w:i/>
          <w:iCs/>
          <w:color w:val="000000"/>
          <w:sz w:val="16"/>
          <w:szCs w:val="16"/>
        </w:rPr>
        <w:tab/>
      </w:r>
      <w:r w:rsidRPr="00A171F9">
        <w:rPr>
          <w:rFonts w:ascii="Arial" w:hAnsi="Arial"/>
          <w:i/>
          <w:iCs/>
          <w:color w:val="000000"/>
          <w:sz w:val="16"/>
          <w:szCs w:val="16"/>
        </w:rPr>
        <w:tab/>
      </w:r>
      <w:r w:rsidRPr="00A171F9">
        <w:rPr>
          <w:rFonts w:ascii="Arial" w:hAnsi="Arial"/>
          <w:i/>
          <w:iCs/>
          <w:color w:val="000000"/>
          <w:sz w:val="16"/>
          <w:szCs w:val="16"/>
        </w:rPr>
        <w:tab/>
      </w:r>
      <w:r w:rsidRPr="00A171F9">
        <w:rPr>
          <w:rFonts w:ascii="Arial" w:hAnsi="Arial"/>
          <w:i/>
          <w:iCs/>
          <w:color w:val="000000"/>
          <w:sz w:val="16"/>
          <w:szCs w:val="16"/>
        </w:rPr>
        <w:tab/>
      </w:r>
      <w:r w:rsidRPr="00A171F9">
        <w:rPr>
          <w:rFonts w:ascii="Arial" w:hAnsi="Arial"/>
          <w:i/>
          <w:iCs/>
          <w:color w:val="000000"/>
          <w:sz w:val="16"/>
          <w:szCs w:val="16"/>
        </w:rPr>
        <w:tab/>
        <w:t xml:space="preserve"> w załączeniu  do niniejszego protokołu.</w:t>
      </w:r>
    </w:p>
    <w:p w14:paraId="10FEE3D9" w14:textId="77777777" w:rsidR="00837C4F" w:rsidRDefault="00837C4F" w:rsidP="00837C4F">
      <w:pPr>
        <w:pStyle w:val="Standard"/>
        <w:jc w:val="both"/>
        <w:rPr>
          <w:rFonts w:ascii="Arial" w:hAnsi="Arial"/>
        </w:rPr>
      </w:pPr>
    </w:p>
    <w:p w14:paraId="1D77C3FE" w14:textId="77777777" w:rsidR="00837C4F" w:rsidRPr="00A171F9" w:rsidRDefault="00837C4F" w:rsidP="00837C4F">
      <w:pPr>
        <w:pStyle w:val="Standard"/>
        <w:jc w:val="both"/>
        <w:rPr>
          <w:rFonts w:ascii="Arial" w:hAnsi="Arial"/>
        </w:rPr>
      </w:pPr>
    </w:p>
    <w:p w14:paraId="16A697AE" w14:textId="77777777" w:rsidR="00837C4F" w:rsidRPr="00A171F9" w:rsidRDefault="00837C4F" w:rsidP="00837C4F">
      <w:pPr>
        <w:pStyle w:val="Nagwek1"/>
        <w:spacing w:after="57"/>
        <w:rPr>
          <w:rFonts w:ascii="Arial" w:eastAsia="Times New Roman" w:hAnsi="Arial"/>
          <w:color w:val="000000"/>
        </w:rPr>
      </w:pPr>
      <w:r w:rsidRPr="00A171F9">
        <w:rPr>
          <w:rFonts w:ascii="Arial" w:hAnsi="Arial"/>
        </w:rPr>
        <w:t>Punkt 4. Sprawozdanie Wójta z wykonania uchwał Rady Gminy oraz informacja Wójta o działaniach podejmowanych od ostatniej sesji</w:t>
      </w:r>
      <w:r>
        <w:rPr>
          <w:rFonts w:ascii="Arial" w:hAnsi="Arial"/>
        </w:rPr>
        <w:t>.</w:t>
      </w:r>
    </w:p>
    <w:p w14:paraId="1015AEBA" w14:textId="77777777" w:rsidR="00837C4F" w:rsidRPr="00A171F9" w:rsidRDefault="00837C4F" w:rsidP="00837C4F">
      <w:pPr>
        <w:pStyle w:val="Standard"/>
        <w:spacing w:after="57"/>
        <w:jc w:val="both"/>
        <w:rPr>
          <w:rFonts w:ascii="Arial" w:eastAsia="Times New Roman" w:hAnsi="Arial"/>
          <w:b/>
          <w:bCs/>
          <w:color w:val="000000"/>
        </w:rPr>
      </w:pPr>
    </w:p>
    <w:p w14:paraId="2ADCD81C" w14:textId="77777777" w:rsidR="00837C4F" w:rsidRPr="00A171F9" w:rsidRDefault="00837C4F" w:rsidP="00837C4F">
      <w:pPr>
        <w:pStyle w:val="Standard"/>
        <w:spacing w:after="57"/>
        <w:jc w:val="both"/>
        <w:rPr>
          <w:rFonts w:ascii="Arial" w:hAnsi="Arial"/>
          <w:b/>
          <w:bCs/>
        </w:rPr>
      </w:pPr>
      <w:r w:rsidRPr="00A171F9">
        <w:rPr>
          <w:rFonts w:ascii="Arial" w:eastAsia="Times New Roman" w:hAnsi="Arial"/>
          <w:color w:val="000000"/>
        </w:rPr>
        <w:t>Pan Wójt przedstawił sprawozdanie z wykonania uchwał Rady Gminy Jarczów podjętych na ostatniej sesji:</w:t>
      </w:r>
    </w:p>
    <w:p w14:paraId="3B1F045D" w14:textId="162533E7" w:rsidR="003E1E60" w:rsidRDefault="003E1E60" w:rsidP="003E1E60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Na poprzedniej sesji Rada Gminy Jarczów podjęła 7 uchwał. Zostały one zamieszczone </w:t>
      </w:r>
      <w:r>
        <w:rPr>
          <w:rFonts w:ascii="Arial" w:hAnsi="Arial"/>
        </w:rPr>
        <w:br/>
        <w:t>w Biuletynie Informacji Publicznej Urzędu Gminy Jarczów oraz wysłane do organów nadzoru celem zbadania zgodności z prawem.</w:t>
      </w:r>
    </w:p>
    <w:p w14:paraId="2FF74857" w14:textId="77777777" w:rsidR="003E1E60" w:rsidRDefault="003E1E60" w:rsidP="003E1E60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Do Regionalnej Izby Obrachunkowej w Lublinie Delegatura w Zamościu wysłano 2 uchwały.</w:t>
      </w:r>
    </w:p>
    <w:p w14:paraId="3C9F024E" w14:textId="77777777" w:rsidR="003E1E60" w:rsidRDefault="003E1E60" w:rsidP="003E1E60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Do Wydziału Prawnego, Nadzoru i Kontroli Wojewody Lubelskiego wysłano 3 uchwały.</w:t>
      </w:r>
    </w:p>
    <w:p w14:paraId="3B2835DD" w14:textId="77777777" w:rsidR="003E1E60" w:rsidRDefault="003E1E60" w:rsidP="003E1E60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Do Wydziału Infrastruktury Lubelskiego Urzędu Wojewódzkiego w Lublinie wysłano 2 uchwały.</w:t>
      </w:r>
    </w:p>
    <w:p w14:paraId="7AD14C16" w14:textId="2CEFA0DF" w:rsidR="003E1E60" w:rsidRPr="005C68DD" w:rsidRDefault="003E1E60" w:rsidP="005C68DD">
      <w:pPr>
        <w:pStyle w:val="Standard"/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W Dzienniku Urzędowym Województwa Lubelskiego opublikowano 5 uchwał.</w:t>
      </w:r>
      <w:r w:rsidR="005C68DD">
        <w:rPr>
          <w:rFonts w:ascii="Arial" w:hAnsi="Arial"/>
        </w:rPr>
        <w:t xml:space="preserve"> Wójt dodał, że jedna uchwała w sprawie zmiany w miejscowym planie zagospodarowania przestrzennego została uchylona przez nadzór i będzie musiała być zmieniona. </w:t>
      </w:r>
    </w:p>
    <w:p w14:paraId="6A7E91B8" w14:textId="77777777" w:rsidR="003E1E60" w:rsidRDefault="003E1E60" w:rsidP="00837C4F">
      <w:pPr>
        <w:pStyle w:val="Standard"/>
        <w:spacing w:after="57"/>
        <w:ind w:right="-2"/>
        <w:jc w:val="both"/>
        <w:rPr>
          <w:rFonts w:ascii="Arial" w:hAnsi="Arial"/>
        </w:rPr>
      </w:pPr>
    </w:p>
    <w:p w14:paraId="6EAAB38A" w14:textId="3BD642E2" w:rsidR="00837C4F" w:rsidRDefault="00837C4F" w:rsidP="00837C4F">
      <w:pPr>
        <w:pStyle w:val="Standard"/>
        <w:spacing w:after="57"/>
        <w:ind w:right="-2"/>
        <w:jc w:val="both"/>
        <w:rPr>
          <w:rFonts w:ascii="Arial" w:eastAsia="Times New Roman" w:hAnsi="Arial"/>
          <w:color w:val="000000"/>
        </w:rPr>
      </w:pPr>
      <w:r w:rsidRPr="00A171F9">
        <w:rPr>
          <w:rFonts w:ascii="Arial" w:eastAsia="Times New Roman" w:hAnsi="Arial"/>
          <w:color w:val="000000"/>
        </w:rPr>
        <w:t>W dalszym ciągu Pan Wójt przedstawił działania podejmowane od ostatniej sesji:</w:t>
      </w:r>
    </w:p>
    <w:p w14:paraId="6AD18B6F" w14:textId="00A953A0" w:rsidR="005C68DD" w:rsidRDefault="005C68DD" w:rsidP="005C68DD">
      <w:pPr>
        <w:pStyle w:val="Standard"/>
        <w:numPr>
          <w:ilvl w:val="0"/>
          <w:numId w:val="15"/>
        </w:numPr>
        <w:spacing w:after="57"/>
        <w:ind w:right="-2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Trawa II etap modernizacji zalewu Leliszka w Korhyniach</w:t>
      </w:r>
    </w:p>
    <w:p w14:paraId="5AB78823" w14:textId="52BEBA8C" w:rsidR="005C68DD" w:rsidRDefault="005C68DD" w:rsidP="005C68DD">
      <w:pPr>
        <w:pStyle w:val="Standard"/>
        <w:numPr>
          <w:ilvl w:val="0"/>
          <w:numId w:val="15"/>
        </w:numPr>
        <w:spacing w:after="57"/>
        <w:ind w:right="-2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Zakończono przebudowę drogi gminnej w Jurowie (wartość zadania 265 762,27 zł, dofinansowanie z Rządowego Funduszu Rozwoju Dróg wyniosło 50%),</w:t>
      </w:r>
    </w:p>
    <w:p w14:paraId="0B48F831" w14:textId="6489BBDA" w:rsidR="005C68DD" w:rsidRDefault="005C68DD" w:rsidP="005C68DD">
      <w:pPr>
        <w:pStyle w:val="Standard"/>
        <w:numPr>
          <w:ilvl w:val="0"/>
          <w:numId w:val="15"/>
        </w:numPr>
        <w:spacing w:after="57"/>
        <w:ind w:right="-2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Modernizacja drogi na odcinku Jarczów-Jurów (wartość zadania 1 685 513,67 zł</w:t>
      </w:r>
      <w:r w:rsidR="00421EE9">
        <w:rPr>
          <w:rFonts w:ascii="Arial" w:eastAsia="Times New Roman" w:hAnsi="Arial"/>
          <w:color w:val="000000"/>
        </w:rPr>
        <w:t>, wkład własny wyniósł 2 %),</w:t>
      </w:r>
    </w:p>
    <w:p w14:paraId="64E39CC3" w14:textId="7BB2E929" w:rsidR="00421EE9" w:rsidRDefault="00421EE9" w:rsidP="005C68DD">
      <w:pPr>
        <w:pStyle w:val="Standard"/>
        <w:numPr>
          <w:ilvl w:val="0"/>
          <w:numId w:val="15"/>
        </w:numPr>
        <w:spacing w:after="57"/>
        <w:ind w:right="-2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Przebudowa ul. Kopernika w Jarczowie (wartość zadania 348 709,95 zł, 50% dofinansowania z Rządowego Funduszu Rozwoju Dróg),</w:t>
      </w:r>
    </w:p>
    <w:p w14:paraId="564E63D3" w14:textId="48583CC4" w:rsidR="00421EE9" w:rsidRDefault="00421EE9" w:rsidP="005C68DD">
      <w:pPr>
        <w:pStyle w:val="Standard"/>
        <w:numPr>
          <w:ilvl w:val="0"/>
          <w:numId w:val="15"/>
        </w:numPr>
        <w:spacing w:after="57"/>
        <w:ind w:right="-2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lastRenderedPageBreak/>
        <w:t>Zakupiono przyczepę z PRDM w Tomaszowie Lubelskim za kwotę 13 tys. zł</w:t>
      </w:r>
    </w:p>
    <w:p w14:paraId="4A89EBA4" w14:textId="3B8AF61C" w:rsidR="00421EE9" w:rsidRDefault="00421EE9" w:rsidP="005C68DD">
      <w:pPr>
        <w:pStyle w:val="Standard"/>
        <w:numPr>
          <w:ilvl w:val="0"/>
          <w:numId w:val="15"/>
        </w:numPr>
        <w:spacing w:after="57"/>
        <w:ind w:right="-2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 xml:space="preserve">1 października 2023 r. oddano do użytku Gminne Przedszkole w Jarczowie. W uroczystym otwarciu uczestniczyło wielu gości, parlamentarzystów, radnych, sołtysów, starosta. Wartość tej inwestycji to niecałe </w:t>
      </w:r>
      <w:r w:rsidR="005B225C">
        <w:rPr>
          <w:rFonts w:ascii="Arial" w:eastAsia="Times New Roman" w:hAnsi="Arial"/>
          <w:color w:val="000000"/>
        </w:rPr>
        <w:t>5 mln zł, wkład własny to około 1 mln 600 tys. zł,</w:t>
      </w:r>
    </w:p>
    <w:p w14:paraId="5ABCBB61" w14:textId="17E4A3FE" w:rsidR="00C514B3" w:rsidRDefault="00C514B3" w:rsidP="005C68DD">
      <w:pPr>
        <w:pStyle w:val="Standard"/>
        <w:numPr>
          <w:ilvl w:val="0"/>
          <w:numId w:val="15"/>
        </w:numPr>
        <w:spacing w:after="57"/>
        <w:ind w:right="-2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„II Edycja Polski Ład - Zabytki”- otrzymano promesę na około 400 tys. zł na prace remontowe w kościele w Gródku, w budynku gdzie dawniej mieścił się urząd gminy oraz na drewniany kościół w Jarczowie,</w:t>
      </w:r>
    </w:p>
    <w:p w14:paraId="24F61572" w14:textId="3EBD0499" w:rsidR="005B225C" w:rsidRDefault="00214EB4" w:rsidP="005C68DD">
      <w:pPr>
        <w:pStyle w:val="Standard"/>
        <w:numPr>
          <w:ilvl w:val="0"/>
          <w:numId w:val="15"/>
        </w:numPr>
        <w:spacing w:after="57"/>
        <w:ind w:right="-2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„VIII Edycja Polski Ład”- otrzymano dofinansowanie w kwocie 5,5 mln zł. na modernizację obiektów w Szlatynie, Łubczu, na budowę strażnicy w Wierszczycy, przebudowę ujęcia wody w Łubczu oraz na budowę sieci kanalizacyjnej w Jarczowie-Kolonii Drugiej,</w:t>
      </w:r>
    </w:p>
    <w:p w14:paraId="7DA1C1C6" w14:textId="4209276C" w:rsidR="005B225C" w:rsidRDefault="00214EB4" w:rsidP="005C68DD">
      <w:pPr>
        <w:pStyle w:val="Standard"/>
        <w:numPr>
          <w:ilvl w:val="0"/>
          <w:numId w:val="15"/>
        </w:numPr>
        <w:spacing w:after="57"/>
        <w:ind w:right="-2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Budowa drogi w Nedeżowie – wniosek na liście podstawowej, inwestycja na 600 tys. zł, zwiększono dofinansowanie na 80%,</w:t>
      </w:r>
    </w:p>
    <w:p w14:paraId="757FAA81" w14:textId="1FBEF45B" w:rsidR="00214EB4" w:rsidRDefault="00214EB4" w:rsidP="005C68DD">
      <w:pPr>
        <w:pStyle w:val="Standard"/>
        <w:numPr>
          <w:ilvl w:val="0"/>
          <w:numId w:val="15"/>
        </w:numPr>
        <w:spacing w:after="57"/>
        <w:ind w:right="-2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Remont dróg gminnych w Zawadach,</w:t>
      </w:r>
    </w:p>
    <w:p w14:paraId="4F404EAD" w14:textId="25F8F2AD" w:rsidR="00214EB4" w:rsidRDefault="00214EB4" w:rsidP="005C68DD">
      <w:pPr>
        <w:pStyle w:val="Standard"/>
        <w:numPr>
          <w:ilvl w:val="0"/>
          <w:numId w:val="15"/>
        </w:numPr>
        <w:spacing w:after="57"/>
        <w:ind w:right="-2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Remonty pomieszczeń w budynkach użyteczności publicznej: malowanie pomieszczeń OSP w Gródku-Kolnii,</w:t>
      </w:r>
    </w:p>
    <w:p w14:paraId="5F4329D4" w14:textId="15FD8390" w:rsidR="00214EB4" w:rsidRDefault="00802C40" w:rsidP="005C68DD">
      <w:pPr>
        <w:pStyle w:val="Standard"/>
        <w:numPr>
          <w:ilvl w:val="0"/>
          <w:numId w:val="15"/>
        </w:numPr>
        <w:spacing w:after="57"/>
        <w:ind w:right="-2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Sprawa płyt drogowych z demontażu wjazdu do SP w Wierszczycy- płyty nie zostaną sprzedane, zostaną rozdysponowane na dojazd do świetlicy w Gródku-Kolonii , część będzie położona na drodze dojazdowej do pól w Nedeżowie</w:t>
      </w:r>
      <w:r w:rsidR="00AE29E1">
        <w:rPr>
          <w:rFonts w:ascii="Arial" w:eastAsia="Times New Roman" w:hAnsi="Arial"/>
          <w:color w:val="000000"/>
        </w:rPr>
        <w:t>. Nie padła nigdy wcześniej deklaracja co do przeznaczenia tych płyt na inną drogę w Wierszczycy.</w:t>
      </w:r>
    </w:p>
    <w:p w14:paraId="3A168418" w14:textId="181B17E2" w:rsidR="00AE29E1" w:rsidRDefault="00AE29E1" w:rsidP="005C68DD">
      <w:pPr>
        <w:pStyle w:val="Standard"/>
        <w:numPr>
          <w:ilvl w:val="0"/>
          <w:numId w:val="15"/>
        </w:numPr>
        <w:spacing w:after="57"/>
        <w:ind w:right="-2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21 października 2023 r. odbyły się złote gody czyli jubileusz 50-lecia pożycia małżeńskiego.</w:t>
      </w:r>
    </w:p>
    <w:p w14:paraId="7DE47821" w14:textId="63C17B7E" w:rsidR="00AE29E1" w:rsidRDefault="00AE29E1" w:rsidP="005C68DD">
      <w:pPr>
        <w:pStyle w:val="Standard"/>
        <w:numPr>
          <w:ilvl w:val="0"/>
          <w:numId w:val="15"/>
        </w:numPr>
        <w:spacing w:after="57"/>
        <w:ind w:right="-2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Wójt uczestniczył w jubileuszu 50-lecia postania Gminy Susiec,</w:t>
      </w:r>
    </w:p>
    <w:p w14:paraId="1B81D692" w14:textId="70268AED" w:rsidR="00AE29E1" w:rsidRDefault="00BE0AC2" w:rsidP="005C68DD">
      <w:pPr>
        <w:pStyle w:val="Standard"/>
        <w:numPr>
          <w:ilvl w:val="0"/>
          <w:numId w:val="15"/>
        </w:numPr>
        <w:spacing w:after="57"/>
        <w:ind w:right="-2"/>
        <w:jc w:val="both"/>
        <w:rPr>
          <w:rFonts w:ascii="Arial" w:eastAsia="Times New Roman" w:hAnsi="Arial"/>
          <w:color w:val="000000"/>
        </w:rPr>
      </w:pPr>
      <w:r>
        <w:rPr>
          <w:rFonts w:ascii="Arial" w:eastAsia="Times New Roman" w:hAnsi="Arial"/>
          <w:color w:val="000000"/>
        </w:rPr>
        <w:t>15.10.2023 r. odbyły się wybory do Sejmu i Senatu RP. W gminie powstał nowy obwód głosownia  w Jarczowie-Kolonii Pierwszej. Gmina zorganizowała również bezpłatny transport do lokali wyborczych w dniu głosowania</w:t>
      </w:r>
      <w:r w:rsidR="00306267">
        <w:rPr>
          <w:rFonts w:ascii="Arial" w:eastAsia="Times New Roman" w:hAnsi="Arial"/>
          <w:color w:val="000000"/>
        </w:rPr>
        <w:t>, w Jarczowie frekwencja wyniosła okoł0 64%, oczekujemy na obiecywaną premię za wysoką frekwencję w wysokości 250 tys. zł.</w:t>
      </w:r>
    </w:p>
    <w:p w14:paraId="7BFA54B6" w14:textId="77777777" w:rsidR="005C68DD" w:rsidRDefault="005C68DD" w:rsidP="00A0350F">
      <w:pPr>
        <w:pStyle w:val="Standard"/>
        <w:spacing w:after="57"/>
        <w:rPr>
          <w:rFonts w:ascii="Arial" w:hAnsi="Arial"/>
          <w:b/>
        </w:rPr>
      </w:pPr>
    </w:p>
    <w:p w14:paraId="45109029" w14:textId="77777777" w:rsidR="005C68DD" w:rsidRDefault="005C68DD" w:rsidP="00837C4F">
      <w:pPr>
        <w:pStyle w:val="Standard"/>
        <w:spacing w:after="57"/>
        <w:jc w:val="center"/>
        <w:rPr>
          <w:rFonts w:ascii="Arial" w:hAnsi="Arial"/>
          <w:b/>
        </w:rPr>
      </w:pPr>
    </w:p>
    <w:p w14:paraId="52D13B11" w14:textId="4D90BF88" w:rsidR="00837C4F" w:rsidRPr="00A171F9" w:rsidRDefault="00837C4F" w:rsidP="00837C4F">
      <w:pPr>
        <w:pStyle w:val="Standard"/>
        <w:spacing w:after="57"/>
        <w:jc w:val="center"/>
        <w:rPr>
          <w:rFonts w:ascii="Arial" w:eastAsia="Times New Roman" w:hAnsi="Arial"/>
          <w:bCs/>
          <w:color w:val="000000"/>
        </w:rPr>
      </w:pPr>
      <w:r w:rsidRPr="00A171F9">
        <w:rPr>
          <w:rFonts w:ascii="Arial" w:hAnsi="Arial"/>
          <w:b/>
        </w:rPr>
        <w:t>Punkt 5. Zapytania i wnioski radnych.</w:t>
      </w:r>
    </w:p>
    <w:p w14:paraId="3FD3E9B2" w14:textId="77777777" w:rsidR="00837C4F" w:rsidRPr="00A171F9" w:rsidRDefault="00837C4F" w:rsidP="00837C4F">
      <w:pPr>
        <w:pStyle w:val="Standard"/>
        <w:spacing w:after="57"/>
        <w:jc w:val="both"/>
        <w:rPr>
          <w:rFonts w:ascii="Arial" w:eastAsia="Times New Roman" w:hAnsi="Arial"/>
          <w:bCs/>
          <w:color w:val="000000"/>
        </w:rPr>
      </w:pPr>
    </w:p>
    <w:p w14:paraId="3FB9286E" w14:textId="77777777" w:rsidR="00837C4F" w:rsidRPr="00A171F9" w:rsidRDefault="00837C4F" w:rsidP="00837C4F">
      <w:pPr>
        <w:pStyle w:val="Standard"/>
        <w:spacing w:after="57"/>
        <w:jc w:val="both"/>
        <w:rPr>
          <w:rFonts w:ascii="Arial" w:eastAsia="Times New Roman" w:hAnsi="Arial"/>
          <w:bCs/>
          <w:color w:val="000000"/>
        </w:rPr>
      </w:pPr>
      <w:r w:rsidRPr="00A171F9">
        <w:rPr>
          <w:rFonts w:ascii="Arial" w:eastAsia="Times New Roman" w:hAnsi="Arial"/>
          <w:bCs/>
          <w:color w:val="000000"/>
        </w:rPr>
        <w:t>Nikt z radnych nie zabrał głosu.</w:t>
      </w:r>
    </w:p>
    <w:p w14:paraId="3D50EAD7" w14:textId="77777777" w:rsidR="00837C4F" w:rsidRPr="00A171F9" w:rsidRDefault="00837C4F" w:rsidP="00837C4F">
      <w:pPr>
        <w:pStyle w:val="Standard"/>
        <w:spacing w:after="57"/>
        <w:jc w:val="both"/>
        <w:rPr>
          <w:rFonts w:ascii="Arial" w:eastAsia="Times New Roman" w:hAnsi="Arial"/>
          <w:bCs/>
          <w:color w:val="000000"/>
        </w:rPr>
      </w:pPr>
    </w:p>
    <w:p w14:paraId="02E2C308" w14:textId="77777777" w:rsidR="00A0350F" w:rsidRPr="00A0350F" w:rsidRDefault="00837C4F" w:rsidP="00A0350F">
      <w:pPr>
        <w:pStyle w:val="Standard"/>
        <w:tabs>
          <w:tab w:val="left" w:pos="-3420"/>
        </w:tabs>
        <w:ind w:left="360"/>
        <w:jc w:val="center"/>
        <w:textAlignment w:val="auto"/>
        <w:rPr>
          <w:rFonts w:ascii="Arial" w:hAnsi="Arial"/>
          <w:b/>
          <w:bCs/>
        </w:rPr>
      </w:pPr>
      <w:r w:rsidRPr="00A0350F">
        <w:rPr>
          <w:rFonts w:ascii="Arial" w:eastAsia="Times New Roman CE" w:hAnsi="Arial"/>
          <w:b/>
          <w:bCs/>
        </w:rPr>
        <w:t>Punkt 6.</w:t>
      </w:r>
      <w:r w:rsidRPr="00A0350F">
        <w:rPr>
          <w:rFonts w:ascii="Arial" w:hAnsi="Arial"/>
          <w:b/>
          <w:bCs/>
          <w:lang w:eastAsia="zh-CN" w:bidi="hi-IN"/>
        </w:rPr>
        <w:t xml:space="preserve"> </w:t>
      </w:r>
      <w:bookmarkStart w:id="0" w:name="_Hlk145658806"/>
      <w:r w:rsidR="00A0350F" w:rsidRPr="00A0350F">
        <w:rPr>
          <w:rFonts w:ascii="Arial" w:hAnsi="Arial"/>
          <w:b/>
          <w:bCs/>
        </w:rPr>
        <w:t>Informacja o wynikach analizowanych oświadczeń majątkowych.</w:t>
      </w:r>
    </w:p>
    <w:p w14:paraId="1EE204CF" w14:textId="5060C2A0" w:rsidR="00837C4F" w:rsidRPr="00A0350F" w:rsidRDefault="00837C4F" w:rsidP="00A0350F">
      <w:pPr>
        <w:pStyle w:val="Standard"/>
        <w:jc w:val="center"/>
        <w:rPr>
          <w:rFonts w:ascii="Arial" w:hAnsi="Arial"/>
        </w:rPr>
      </w:pPr>
    </w:p>
    <w:bookmarkEnd w:id="0"/>
    <w:p w14:paraId="18A56DD8" w14:textId="4AF8CA8D" w:rsidR="00A0350F" w:rsidRPr="00A0350F" w:rsidRDefault="00A0350F" w:rsidP="00A0350F">
      <w:pPr>
        <w:pStyle w:val="Standard"/>
        <w:tabs>
          <w:tab w:val="left" w:pos="-3420"/>
        </w:tabs>
        <w:ind w:left="360"/>
        <w:jc w:val="both"/>
        <w:textAlignment w:val="auto"/>
        <w:rPr>
          <w:rFonts w:ascii="Arial" w:hAnsi="Arial"/>
        </w:rPr>
      </w:pPr>
      <w:r w:rsidRPr="00A0350F">
        <w:rPr>
          <w:rFonts w:ascii="Arial" w:hAnsi="Arial"/>
          <w:lang w:eastAsia="zh-CN" w:bidi="hi-IN"/>
        </w:rPr>
        <w:t>Zastę</w:t>
      </w:r>
      <w:r>
        <w:rPr>
          <w:rFonts w:ascii="Arial" w:hAnsi="Arial"/>
          <w:lang w:eastAsia="zh-CN" w:bidi="hi-IN"/>
        </w:rPr>
        <w:t xml:space="preserve">pca Wójta Pan Paweł Mroczkowski </w:t>
      </w:r>
      <w:r w:rsidRPr="00A0350F">
        <w:rPr>
          <w:rFonts w:ascii="Arial" w:hAnsi="Arial"/>
          <w:lang w:eastAsia="zh-CN" w:bidi="hi-IN"/>
        </w:rPr>
        <w:t xml:space="preserve">przedstawił </w:t>
      </w:r>
      <w:r w:rsidR="000E1E26">
        <w:rPr>
          <w:rFonts w:ascii="Arial" w:hAnsi="Arial"/>
        </w:rPr>
        <w:t>i</w:t>
      </w:r>
      <w:r w:rsidRPr="00A0350F">
        <w:rPr>
          <w:rFonts w:ascii="Arial" w:hAnsi="Arial"/>
        </w:rPr>
        <w:t>nformacj</w:t>
      </w:r>
      <w:r w:rsidR="000E1E26">
        <w:rPr>
          <w:rFonts w:ascii="Arial" w:hAnsi="Arial"/>
        </w:rPr>
        <w:t>ę</w:t>
      </w:r>
      <w:r w:rsidRPr="00A0350F">
        <w:rPr>
          <w:rFonts w:ascii="Arial" w:hAnsi="Arial"/>
        </w:rPr>
        <w:t xml:space="preserve"> o wynikach analizowanych oświadczeń majątkowych</w:t>
      </w:r>
      <w:r w:rsidR="000E1E26">
        <w:rPr>
          <w:rFonts w:ascii="Arial" w:hAnsi="Arial"/>
        </w:rPr>
        <w:t>, która stanowi załącznik do protokołu.</w:t>
      </w:r>
    </w:p>
    <w:p w14:paraId="1D73A4BA" w14:textId="77777777" w:rsidR="00A0350F" w:rsidRPr="00A0350F" w:rsidRDefault="00A0350F" w:rsidP="00A0350F">
      <w:pPr>
        <w:pStyle w:val="Standard"/>
        <w:jc w:val="both"/>
        <w:rPr>
          <w:rFonts w:ascii="Arial" w:hAnsi="Arial"/>
        </w:rPr>
      </w:pPr>
    </w:p>
    <w:p w14:paraId="6501E450" w14:textId="390AD5E0" w:rsidR="00837C4F" w:rsidRDefault="00F53B9D" w:rsidP="00F53B9D">
      <w:pPr>
        <w:pStyle w:val="Standard"/>
        <w:jc w:val="center"/>
        <w:rPr>
          <w:rFonts w:ascii="Arial" w:hAnsi="Arial"/>
          <w:b/>
          <w:bCs/>
        </w:rPr>
      </w:pPr>
      <w:r w:rsidRPr="00F53B9D">
        <w:rPr>
          <w:rFonts w:ascii="Arial" w:hAnsi="Arial"/>
          <w:b/>
          <w:bCs/>
          <w:lang w:eastAsia="zh-CN" w:bidi="hi-IN"/>
        </w:rPr>
        <w:t xml:space="preserve">Punkt 7. </w:t>
      </w:r>
      <w:r w:rsidRPr="00F53B9D">
        <w:rPr>
          <w:rFonts w:ascii="Arial" w:hAnsi="Arial"/>
          <w:b/>
          <w:bCs/>
        </w:rPr>
        <w:t>Aktualna sytuacja w realizacji zadań inwestycyjnych w 2023 r. oraz zamierzenia inwestycyjne na rok 2024</w:t>
      </w:r>
      <w:r>
        <w:rPr>
          <w:rFonts w:ascii="Arial" w:hAnsi="Arial"/>
          <w:b/>
          <w:bCs/>
        </w:rPr>
        <w:t>.</w:t>
      </w:r>
    </w:p>
    <w:p w14:paraId="7BE00FC8" w14:textId="77777777" w:rsidR="008815F3" w:rsidRDefault="008815F3" w:rsidP="00F53B9D">
      <w:pPr>
        <w:pStyle w:val="Standard"/>
        <w:jc w:val="center"/>
        <w:rPr>
          <w:rFonts w:ascii="Arial" w:hAnsi="Arial"/>
          <w:b/>
          <w:bCs/>
        </w:rPr>
      </w:pPr>
    </w:p>
    <w:p w14:paraId="391A2E5C" w14:textId="39EC5AB1" w:rsidR="008815F3" w:rsidRDefault="006B33CA" w:rsidP="008815F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Wójt zabrał głos i przedstawił inwestycje w gminie z podziałem na lata.</w:t>
      </w:r>
    </w:p>
    <w:p w14:paraId="7114B032" w14:textId="54F7B5CA" w:rsidR="006B33CA" w:rsidRDefault="006B33CA" w:rsidP="008815F3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Rok 2023:</w:t>
      </w:r>
    </w:p>
    <w:p w14:paraId="0690ED2E" w14:textId="424CA6FF" w:rsidR="006B33CA" w:rsidRDefault="006B33CA" w:rsidP="006B33CA">
      <w:pPr>
        <w:pStyle w:val="Standard"/>
        <w:numPr>
          <w:ilvl w:val="0"/>
          <w:numId w:val="17"/>
        </w:numPr>
        <w:jc w:val="both"/>
        <w:rPr>
          <w:rFonts w:ascii="Arial" w:hAnsi="Arial"/>
        </w:rPr>
      </w:pPr>
      <w:r>
        <w:rPr>
          <w:rFonts w:ascii="Arial" w:hAnsi="Arial"/>
        </w:rPr>
        <w:t>Modernizacja budynków użyteczności publicznej – obecnie w budowie są 4 obiekty: świetlica w Gródku (trwają prace wykończeniowe, kładziona jest kostka brukowa przed budynkiem, montowana fotowoltaika, meble, scena, system powiadamiania</w:t>
      </w:r>
      <w:r w:rsidR="006C3DFE">
        <w:rPr>
          <w:rFonts w:ascii="Arial" w:hAnsi="Arial"/>
        </w:rPr>
        <w:t xml:space="preserve"> dla OSP), </w:t>
      </w:r>
      <w:r w:rsidR="00E86755">
        <w:rPr>
          <w:rFonts w:ascii="Arial" w:hAnsi="Arial"/>
        </w:rPr>
        <w:t>Wierszczyca (montaż fotowoltaiki, prace wykończeniowe wewnętrzne, prace przy zewnętrznym zejściu do piwnicy), Przewłoka (docieplenie budynku, wymiana pokrycia dachowego na mniejszym budynku, częściowa wymiana dachu, wykucie dodatkowego wejścia do garażu)</w:t>
      </w:r>
    </w:p>
    <w:p w14:paraId="106EF87F" w14:textId="5905C56F" w:rsidR="00E86755" w:rsidRDefault="00E86755" w:rsidP="006B33CA">
      <w:pPr>
        <w:pStyle w:val="Standard"/>
        <w:numPr>
          <w:ilvl w:val="0"/>
          <w:numId w:val="17"/>
        </w:numPr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Wykup gruntów w Jarczowie-Kolonii Pierwszej </w:t>
      </w:r>
    </w:p>
    <w:p w14:paraId="77637EDA" w14:textId="41B5F908" w:rsidR="00E86755" w:rsidRDefault="00E86755" w:rsidP="006B33CA">
      <w:pPr>
        <w:pStyle w:val="Standard"/>
        <w:numPr>
          <w:ilvl w:val="0"/>
          <w:numId w:val="17"/>
        </w:numPr>
        <w:jc w:val="both"/>
        <w:rPr>
          <w:rFonts w:ascii="Arial" w:hAnsi="Arial"/>
        </w:rPr>
      </w:pPr>
      <w:r>
        <w:rPr>
          <w:rFonts w:ascii="Arial" w:hAnsi="Arial"/>
        </w:rPr>
        <w:t>Przygotowania do ogłoszenia przetargu na modernizację ujęcia wody w Łubczu</w:t>
      </w:r>
    </w:p>
    <w:p w14:paraId="3D7C25A7" w14:textId="27C73E5B" w:rsidR="00E86755" w:rsidRDefault="00E86755" w:rsidP="006B33CA">
      <w:pPr>
        <w:pStyle w:val="Standard"/>
        <w:numPr>
          <w:ilvl w:val="0"/>
          <w:numId w:val="17"/>
        </w:numPr>
        <w:jc w:val="both"/>
        <w:rPr>
          <w:rFonts w:ascii="Arial" w:hAnsi="Arial"/>
        </w:rPr>
      </w:pPr>
      <w:r>
        <w:rPr>
          <w:rFonts w:ascii="Arial" w:hAnsi="Arial"/>
        </w:rPr>
        <w:t>W dniu dzisiejszym zostanie podpisana umowa z PRDM na remont drogi w Chodywańcach.</w:t>
      </w:r>
    </w:p>
    <w:p w14:paraId="76BE468F" w14:textId="77777777" w:rsidR="00E86755" w:rsidRDefault="00E86755" w:rsidP="00E86755">
      <w:pPr>
        <w:pStyle w:val="Standard"/>
        <w:jc w:val="both"/>
        <w:rPr>
          <w:rFonts w:ascii="Arial" w:hAnsi="Arial"/>
        </w:rPr>
      </w:pPr>
    </w:p>
    <w:p w14:paraId="7F6223D0" w14:textId="424BD806" w:rsidR="00E86755" w:rsidRDefault="00E86755" w:rsidP="00E86755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Rok 2024:</w:t>
      </w:r>
    </w:p>
    <w:p w14:paraId="2E460158" w14:textId="7113B5E9" w:rsidR="00E86755" w:rsidRDefault="002A73FA" w:rsidP="00E86755">
      <w:pPr>
        <w:pStyle w:val="Standard"/>
        <w:numPr>
          <w:ilvl w:val="0"/>
          <w:numId w:val="18"/>
        </w:numPr>
        <w:jc w:val="both"/>
        <w:rPr>
          <w:rFonts w:ascii="Arial" w:hAnsi="Arial"/>
        </w:rPr>
      </w:pPr>
      <w:r>
        <w:rPr>
          <w:rFonts w:ascii="Arial" w:hAnsi="Arial"/>
        </w:rPr>
        <w:t>Remont drogi w Chodywańcach</w:t>
      </w:r>
      <w:r w:rsidR="00C00CDF">
        <w:rPr>
          <w:rFonts w:ascii="Arial" w:hAnsi="Arial"/>
        </w:rPr>
        <w:t>,</w:t>
      </w:r>
    </w:p>
    <w:p w14:paraId="376815AC" w14:textId="1C3698F8" w:rsidR="002A73FA" w:rsidRDefault="002A73FA" w:rsidP="00E86755">
      <w:pPr>
        <w:pStyle w:val="Standard"/>
        <w:numPr>
          <w:ilvl w:val="0"/>
          <w:numId w:val="18"/>
        </w:numPr>
        <w:jc w:val="both"/>
        <w:rPr>
          <w:rFonts w:ascii="Arial" w:hAnsi="Arial"/>
        </w:rPr>
      </w:pPr>
      <w:r>
        <w:rPr>
          <w:rFonts w:ascii="Arial" w:hAnsi="Arial"/>
        </w:rPr>
        <w:t>Budowa drogi w Nedeżowie</w:t>
      </w:r>
      <w:r w:rsidR="00C00CDF">
        <w:rPr>
          <w:rFonts w:ascii="Arial" w:hAnsi="Arial"/>
        </w:rPr>
        <w:t>,</w:t>
      </w:r>
    </w:p>
    <w:p w14:paraId="6806579E" w14:textId="08AF8F7D" w:rsidR="002A73FA" w:rsidRDefault="002A73FA" w:rsidP="00E86755">
      <w:pPr>
        <w:pStyle w:val="Standard"/>
        <w:numPr>
          <w:ilvl w:val="0"/>
          <w:numId w:val="18"/>
        </w:numPr>
        <w:jc w:val="both"/>
        <w:rPr>
          <w:rFonts w:ascii="Arial" w:hAnsi="Arial"/>
        </w:rPr>
      </w:pPr>
      <w:r>
        <w:rPr>
          <w:rFonts w:ascii="Arial" w:hAnsi="Arial"/>
        </w:rPr>
        <w:t>Remont świetlicy w Łubczu, Szlatynie i Wierszczycy,</w:t>
      </w:r>
    </w:p>
    <w:p w14:paraId="3E7D9CF7" w14:textId="52FCF976" w:rsidR="002A73FA" w:rsidRDefault="00C00CDF" w:rsidP="00E86755">
      <w:pPr>
        <w:pStyle w:val="Standard"/>
        <w:numPr>
          <w:ilvl w:val="0"/>
          <w:numId w:val="18"/>
        </w:numPr>
        <w:jc w:val="both"/>
        <w:rPr>
          <w:rFonts w:ascii="Arial" w:hAnsi="Arial"/>
        </w:rPr>
      </w:pPr>
      <w:r>
        <w:rPr>
          <w:rFonts w:ascii="Arial" w:hAnsi="Arial"/>
        </w:rPr>
        <w:t>Budowa kanalizacji w Jarczowie-Kolonii Pierwszej,</w:t>
      </w:r>
    </w:p>
    <w:p w14:paraId="31D26FB1" w14:textId="299D14CC" w:rsidR="00C00CDF" w:rsidRDefault="00B97192" w:rsidP="00E86755">
      <w:pPr>
        <w:pStyle w:val="Standard"/>
        <w:numPr>
          <w:ilvl w:val="0"/>
          <w:numId w:val="18"/>
        </w:numPr>
        <w:jc w:val="both"/>
        <w:rPr>
          <w:rFonts w:ascii="Arial" w:hAnsi="Arial"/>
        </w:rPr>
      </w:pPr>
      <w:r>
        <w:rPr>
          <w:rFonts w:ascii="Arial" w:hAnsi="Arial"/>
        </w:rPr>
        <w:t>Modernizacja ujęcia wody w Łubczu,</w:t>
      </w:r>
    </w:p>
    <w:p w14:paraId="7AF7BA32" w14:textId="25ED7CF5" w:rsidR="00B97192" w:rsidRDefault="00B97192" w:rsidP="00E86755">
      <w:pPr>
        <w:pStyle w:val="Standard"/>
        <w:numPr>
          <w:ilvl w:val="0"/>
          <w:numId w:val="18"/>
        </w:numPr>
        <w:jc w:val="both"/>
        <w:rPr>
          <w:rFonts w:ascii="Arial" w:hAnsi="Arial"/>
        </w:rPr>
      </w:pPr>
      <w:r>
        <w:rPr>
          <w:rFonts w:ascii="Arial" w:hAnsi="Arial"/>
        </w:rPr>
        <w:t>Budowa drogi Jarczów i Jarczów-Kolonia Pierwsza,</w:t>
      </w:r>
    </w:p>
    <w:p w14:paraId="751598B8" w14:textId="50C3CD07" w:rsidR="00B97192" w:rsidRDefault="00B97192" w:rsidP="00E86755">
      <w:pPr>
        <w:pStyle w:val="Standard"/>
        <w:numPr>
          <w:ilvl w:val="0"/>
          <w:numId w:val="18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Oświetlenie uliczne- modernizacje. </w:t>
      </w:r>
    </w:p>
    <w:p w14:paraId="5B852992" w14:textId="77777777" w:rsidR="00897BC7" w:rsidRDefault="00897BC7" w:rsidP="00897BC7">
      <w:pPr>
        <w:pStyle w:val="Standard"/>
        <w:jc w:val="both"/>
        <w:rPr>
          <w:rFonts w:ascii="Arial" w:hAnsi="Arial"/>
        </w:rPr>
      </w:pPr>
    </w:p>
    <w:p w14:paraId="1C4B50AF" w14:textId="77777777" w:rsidR="00681DDF" w:rsidRDefault="004A33B3" w:rsidP="00681DDF">
      <w:pPr>
        <w:pStyle w:val="Standard"/>
        <w:tabs>
          <w:tab w:val="left" w:pos="1680"/>
        </w:tabs>
        <w:spacing w:after="57"/>
        <w:jc w:val="both"/>
        <w:rPr>
          <w:rFonts w:ascii="Arial" w:hAnsi="Arial"/>
        </w:rPr>
      </w:pPr>
      <w:r>
        <w:rPr>
          <w:rFonts w:ascii="Arial" w:hAnsi="Arial"/>
        </w:rPr>
        <w:t xml:space="preserve">Wójt dodał, że nie są to wszystkie zadania zaplanowane na 2024 rok. </w:t>
      </w:r>
      <w:r w:rsidR="00681DDF">
        <w:rPr>
          <w:rFonts w:ascii="Arial" w:hAnsi="Arial"/>
        </w:rPr>
        <w:t xml:space="preserve">Nie udało się w ciągu tych 5 lat zrealizować wszystkiego co założyli. Trwają prace nad budżetem na przyszły rok. WPF pozwala na realizację przedsięwzięć. Wójt obiecał, że w dalszym ciągu będzie poszukiwał dofinansowania z zewnątrz. Wójt dodał, że nieoczekiwanie cena żyta została ustalona na wyższym poziomie niż w zeszłym roku, ale mimo to podatek rolny nie będzie podwyższany. Będzie to skutkowało mniejszymi wpływami do budżetu gminy i mniejszą subwencją. </w:t>
      </w:r>
    </w:p>
    <w:p w14:paraId="106319FA" w14:textId="77777777" w:rsidR="00681DDF" w:rsidRPr="00A00CCF" w:rsidRDefault="00681DDF" w:rsidP="00681DDF">
      <w:pPr>
        <w:pStyle w:val="Standard"/>
        <w:tabs>
          <w:tab w:val="left" w:pos="1680"/>
        </w:tabs>
        <w:spacing w:after="57"/>
        <w:jc w:val="both"/>
        <w:rPr>
          <w:rFonts w:ascii="Arial" w:hAnsi="Arial"/>
        </w:rPr>
      </w:pPr>
      <w:r>
        <w:rPr>
          <w:rFonts w:ascii="Arial" w:hAnsi="Arial"/>
        </w:rPr>
        <w:t xml:space="preserve">Wójt dodał, że skutkiem zamknięcia funduszu sołeckiego jest większa efektywność wykorzystania środków. W funduszu sołeckim 80% finansowała gmina z budżetu, a 20 % państwo, obecnie inwestycje realizowane z gminie mają odwrotną proporcję finansowania. We wszystkich miejscowościach w gminie w ciągu 5 lat udało się zrealizować jakieś inwestycje. Projekt budżetu na 2024 rok będzie obfitował w wiele zadań inwestycyjnych. Obecny budżet już przekroczył 30 mln zł, dla przypomnienia: pierwszy budżet obecnej kadencji wynosił 11-12 mln. Wójt przytoczył również ranking Rzeczypospolitej, według którego gmina Jarczów zajmuje 68 miejsce wśród gmin wiejskich pod względem zamożności. </w:t>
      </w:r>
    </w:p>
    <w:p w14:paraId="12EF47A5" w14:textId="77777777" w:rsidR="00F53B9D" w:rsidRPr="00F53B9D" w:rsidRDefault="00F53B9D" w:rsidP="00681DDF">
      <w:pPr>
        <w:pStyle w:val="Standard"/>
        <w:rPr>
          <w:rFonts w:ascii="Arial" w:hAnsi="Arial"/>
          <w:b/>
          <w:bCs/>
          <w:lang w:eastAsia="zh-CN" w:bidi="hi-IN"/>
        </w:rPr>
      </w:pPr>
    </w:p>
    <w:p w14:paraId="14A0BAA4" w14:textId="07F8C6D6" w:rsidR="00837C4F" w:rsidRDefault="00837C4F" w:rsidP="00837C4F">
      <w:pPr>
        <w:pStyle w:val="Standard"/>
        <w:jc w:val="center"/>
        <w:rPr>
          <w:rFonts w:ascii="Arial" w:hAnsi="Arial"/>
          <w:b/>
          <w:bCs/>
          <w:lang w:eastAsia="zh-CN" w:bidi="hi-IN"/>
        </w:rPr>
      </w:pPr>
      <w:r w:rsidRPr="00A171F9">
        <w:rPr>
          <w:rFonts w:ascii="Arial" w:hAnsi="Arial"/>
          <w:b/>
          <w:bCs/>
          <w:lang w:eastAsia="zh-CN" w:bidi="hi-IN"/>
        </w:rPr>
        <w:t xml:space="preserve">Punkt </w:t>
      </w:r>
      <w:r w:rsidR="00F53B9D">
        <w:rPr>
          <w:rFonts w:ascii="Arial" w:hAnsi="Arial"/>
          <w:b/>
          <w:bCs/>
          <w:lang w:eastAsia="zh-CN" w:bidi="hi-IN"/>
        </w:rPr>
        <w:t>8</w:t>
      </w:r>
      <w:r w:rsidRPr="00A171F9">
        <w:rPr>
          <w:rFonts w:ascii="Arial" w:hAnsi="Arial"/>
          <w:b/>
          <w:bCs/>
          <w:lang w:eastAsia="zh-CN" w:bidi="hi-IN"/>
        </w:rPr>
        <w:t>. Dyskusja.</w:t>
      </w:r>
    </w:p>
    <w:p w14:paraId="7524D66E" w14:textId="77777777" w:rsidR="00837C4F" w:rsidRDefault="00837C4F" w:rsidP="00600411">
      <w:pPr>
        <w:pStyle w:val="Standard"/>
        <w:rPr>
          <w:rFonts w:ascii="Arial" w:hAnsi="Arial"/>
          <w:lang w:eastAsia="zh-CN" w:bidi="hi-IN"/>
        </w:rPr>
      </w:pPr>
    </w:p>
    <w:p w14:paraId="226C51FC" w14:textId="665B61A0" w:rsidR="00600411" w:rsidRDefault="00600411" w:rsidP="00E7451B">
      <w:pPr>
        <w:pStyle w:val="Standard"/>
        <w:jc w:val="both"/>
        <w:rPr>
          <w:rFonts w:ascii="Arial" w:hAnsi="Arial"/>
          <w:lang w:eastAsia="zh-CN" w:bidi="hi-IN"/>
        </w:rPr>
      </w:pPr>
      <w:r>
        <w:rPr>
          <w:rFonts w:ascii="Arial" w:hAnsi="Arial"/>
          <w:lang w:eastAsia="zh-CN" w:bidi="hi-IN"/>
        </w:rPr>
        <w:t xml:space="preserve">Głos zabrał Pan Radny Józef Frykowski, który podzielił się swoją refleksją na temat cyt: „szowinistycznego” podejścia niektórych mieszkańców poszczególnych sołectw, którym ciągle mało, nie rozumieją, że w gminie jest 19 miejscowości i w każdej trzeba coś zrobić. W rezultacie interes jest wspólny bo to interes całej gminy. </w:t>
      </w:r>
    </w:p>
    <w:p w14:paraId="27372C3E" w14:textId="6CADF8D9" w:rsidR="00EB38FF" w:rsidRDefault="00EB38FF" w:rsidP="00E7451B">
      <w:pPr>
        <w:pStyle w:val="Standard"/>
        <w:jc w:val="both"/>
        <w:rPr>
          <w:rFonts w:ascii="Arial" w:hAnsi="Arial"/>
          <w:lang w:eastAsia="zh-CN" w:bidi="hi-IN"/>
        </w:rPr>
      </w:pPr>
      <w:r>
        <w:rPr>
          <w:rFonts w:ascii="Arial" w:hAnsi="Arial"/>
          <w:lang w:eastAsia="zh-CN" w:bidi="hi-IN"/>
        </w:rPr>
        <w:t>Radny odniósł się również do zarzutu urzędu skarbowego, że w oświadczeniu majątkowym nie uwzględnił świadczenia ratowniczego.</w:t>
      </w:r>
      <w:r w:rsidR="00580E39">
        <w:rPr>
          <w:rFonts w:ascii="Arial" w:hAnsi="Arial"/>
          <w:lang w:eastAsia="zh-CN" w:bidi="hi-IN"/>
        </w:rPr>
        <w:t xml:space="preserve"> Zapytał również czy powinien dołączać zerowe zeznanie roczne. </w:t>
      </w:r>
    </w:p>
    <w:p w14:paraId="0980CE89" w14:textId="5990C13A" w:rsidR="00E7451B" w:rsidRDefault="00E7451B" w:rsidP="00E7451B">
      <w:pPr>
        <w:pStyle w:val="Standard"/>
        <w:jc w:val="both"/>
        <w:rPr>
          <w:rFonts w:ascii="Arial" w:hAnsi="Arial"/>
          <w:lang w:eastAsia="zh-CN" w:bidi="hi-IN"/>
        </w:rPr>
      </w:pPr>
      <w:r>
        <w:rPr>
          <w:rFonts w:ascii="Arial" w:hAnsi="Arial"/>
          <w:lang w:eastAsia="zh-CN" w:bidi="hi-IN"/>
        </w:rPr>
        <w:t>Następnie głos zabrał Przewodniczący Rady Gminy</w:t>
      </w:r>
      <w:r w:rsidR="00EA0E98">
        <w:rPr>
          <w:rFonts w:ascii="Arial" w:hAnsi="Arial"/>
          <w:lang w:eastAsia="zh-CN" w:bidi="hi-IN"/>
        </w:rPr>
        <w:t>, który zaznaczył, że zbliża się koniec kadencji rady. Po raz kolejny poinformował, że nie będzie już kandydował na radnego. Zachęcił radnych, którzy będą ubiegali się o reelekcje, aby otwarcie mówili mieszkańcom o swoich dokonaniach w radzie, ponieważ nie mają się czego wstydzić. Zaznaczył, że jak do tej pory rada była bezkonfliktowa, również z wójtem nie wchodzą sobie w kompetencje. Namawia wójta do reelekcji. Pochwalił przygotowanie dzieci do występów w przedszkolu, zachęcił, aby po zakończonych remontach świetlic organizować spotkania z mieszkańcami.</w:t>
      </w:r>
      <w:r w:rsidR="008C6EEC">
        <w:rPr>
          <w:rFonts w:ascii="Arial" w:hAnsi="Arial"/>
          <w:lang w:eastAsia="zh-CN" w:bidi="hi-IN"/>
        </w:rPr>
        <w:t xml:space="preserve"> Przyznał rację radnemu Frykowskiemu, że nie jest możliwe, aby w każdym sołectwie wykonywać prace na taką samą skalę. </w:t>
      </w:r>
      <w:r w:rsidR="00DC6DC8">
        <w:rPr>
          <w:rFonts w:ascii="Arial" w:hAnsi="Arial"/>
          <w:lang w:eastAsia="zh-CN" w:bidi="hi-IN"/>
        </w:rPr>
        <w:t xml:space="preserve">Wyraził nadzieję, że uda się jeszcze w tej kadencji odbyć obrady w nowym budynku przedszkola, w którym mieści się również sala na potrzeby obrad rady. </w:t>
      </w:r>
    </w:p>
    <w:p w14:paraId="1767AA03" w14:textId="1CBA48D2" w:rsidR="00DC6DC8" w:rsidRDefault="00A57223" w:rsidP="00E7451B">
      <w:pPr>
        <w:pStyle w:val="Standard"/>
        <w:jc w:val="both"/>
        <w:rPr>
          <w:rFonts w:ascii="Arial" w:hAnsi="Arial"/>
          <w:lang w:eastAsia="zh-CN" w:bidi="hi-IN"/>
        </w:rPr>
      </w:pPr>
      <w:r>
        <w:rPr>
          <w:rFonts w:ascii="Arial" w:hAnsi="Arial"/>
          <w:lang w:eastAsia="zh-CN" w:bidi="hi-IN"/>
        </w:rPr>
        <w:t xml:space="preserve">Głos zabrał Pan Radny Lesław Rachański, który zapytał, czy będzie kiedyś remontowana droga prowadząca na cmentarz w Gródku od strony północnej. Zgłosił również, że na rzece Rzeczyca brak jest przepustowości, co skutkuje podniesieniem się wody. Poprosił o interwencje w Wodach Polskich. </w:t>
      </w:r>
    </w:p>
    <w:p w14:paraId="123989C9" w14:textId="7E8D9A9D" w:rsidR="00E6639B" w:rsidRDefault="00E6639B" w:rsidP="00E7451B">
      <w:pPr>
        <w:pStyle w:val="Standard"/>
        <w:jc w:val="both"/>
        <w:rPr>
          <w:rFonts w:ascii="Arial" w:hAnsi="Arial"/>
          <w:lang w:eastAsia="zh-CN" w:bidi="hi-IN"/>
        </w:rPr>
      </w:pPr>
      <w:r>
        <w:rPr>
          <w:rFonts w:ascii="Arial" w:hAnsi="Arial"/>
          <w:lang w:eastAsia="zh-CN" w:bidi="hi-IN"/>
        </w:rPr>
        <w:lastRenderedPageBreak/>
        <w:t xml:space="preserve">Następnie głos zabrał Wójt, który odniósł się do wypowiedzi Radnego Rachańskiego przyznając, że poinformuje o sytuacji na rzece Wody Polskie. Przyznał również, że dość dawno przejeżdżał drogą prowadzącą do cmentarza w Gródku i nie wie jaki jest obecnie jej stan, nie wykluczę, że po posiedzeniu się tam wybierze celem oględzin. W przyszłości planowany jest remont tej drogi. </w:t>
      </w:r>
    </w:p>
    <w:p w14:paraId="50EFD310" w14:textId="708A5EA3" w:rsidR="00C37022" w:rsidRDefault="00C37022" w:rsidP="00E7451B">
      <w:pPr>
        <w:pStyle w:val="Standard"/>
        <w:jc w:val="both"/>
        <w:rPr>
          <w:rFonts w:ascii="Arial" w:hAnsi="Arial"/>
          <w:lang w:eastAsia="zh-CN" w:bidi="hi-IN"/>
        </w:rPr>
      </w:pPr>
      <w:r>
        <w:rPr>
          <w:rFonts w:ascii="Arial" w:hAnsi="Arial"/>
          <w:lang w:eastAsia="zh-CN" w:bidi="hi-IN"/>
        </w:rPr>
        <w:t>Wójt odniósł się również do słów Radnego Frykowskiego</w:t>
      </w:r>
      <w:r w:rsidR="001B61DD">
        <w:rPr>
          <w:rFonts w:ascii="Arial" w:hAnsi="Arial"/>
          <w:lang w:eastAsia="zh-CN" w:bidi="hi-IN"/>
        </w:rPr>
        <w:t xml:space="preserve"> i zauważył, że dla niego każdy głos mieszkańca jest ważny. Głosy krytyczne traktowane są jako mobilizacja do jeszcze lepszej pracy. </w:t>
      </w:r>
      <w:r w:rsidR="004574BB">
        <w:rPr>
          <w:rFonts w:ascii="Arial" w:hAnsi="Arial"/>
          <w:lang w:eastAsia="zh-CN" w:bidi="hi-IN"/>
        </w:rPr>
        <w:t>Czasami nie potrzeba dużych nakładów finansowych, żeby wykonać jakieś przedsięwzięcie, pod warunkiem, że ma ono sens i logikę.</w:t>
      </w:r>
      <w:r w:rsidR="00344E94">
        <w:rPr>
          <w:rFonts w:ascii="Arial" w:hAnsi="Arial"/>
          <w:lang w:eastAsia="zh-CN" w:bidi="hi-IN"/>
        </w:rPr>
        <w:t xml:space="preserve"> Wójt dodał, że potrzeby są zróżnicowane. Świetlica w Gródku musi być ogrzewana ze względu na wóz strażacki stojący w garażu napełniony wodą, który wyjeżdża do zdarzeń. Przy tej okazji wspomniał również, że gmina dużo zainwestowała w straże pożarne oraz świetlice OSP. </w:t>
      </w:r>
    </w:p>
    <w:p w14:paraId="2A3E1505" w14:textId="1AA94194" w:rsidR="00344E94" w:rsidRPr="00600411" w:rsidRDefault="00344E94" w:rsidP="00E7451B">
      <w:pPr>
        <w:pStyle w:val="Standard"/>
        <w:jc w:val="both"/>
        <w:rPr>
          <w:rFonts w:ascii="Arial" w:hAnsi="Arial"/>
          <w:lang w:eastAsia="zh-CN" w:bidi="hi-IN"/>
        </w:rPr>
      </w:pPr>
      <w:r>
        <w:rPr>
          <w:rFonts w:ascii="Arial" w:hAnsi="Arial"/>
          <w:lang w:eastAsia="zh-CN" w:bidi="hi-IN"/>
        </w:rPr>
        <w:t xml:space="preserve">Głos zabrał Pan Radny Mariusz Szopa, który </w:t>
      </w:r>
      <w:r w:rsidR="00765875">
        <w:rPr>
          <w:rFonts w:ascii="Arial" w:hAnsi="Arial"/>
          <w:lang w:eastAsia="zh-CN" w:bidi="hi-IN"/>
        </w:rPr>
        <w:t>podziękował za otrzymane dotacje dla OSP oraz dla MD OSP. Podziękował również staroście za 4 wywrotki żużlu na</w:t>
      </w:r>
      <w:r w:rsidR="0055343B">
        <w:rPr>
          <w:rFonts w:ascii="Arial" w:hAnsi="Arial"/>
          <w:lang w:eastAsia="zh-CN" w:bidi="hi-IN"/>
        </w:rPr>
        <w:t xml:space="preserve"> drogi  (podziękował Sekretarzowi Powiatu Dariuszowi Czop, Panu Antoniemu Zyza). </w:t>
      </w:r>
    </w:p>
    <w:p w14:paraId="049651A7" w14:textId="77777777" w:rsidR="00837C4F" w:rsidRDefault="00837C4F" w:rsidP="00837C4F">
      <w:pPr>
        <w:pStyle w:val="Standard"/>
        <w:jc w:val="both"/>
        <w:rPr>
          <w:rFonts w:ascii="Arial" w:hAnsi="Arial"/>
          <w:lang w:eastAsia="zh-CN" w:bidi="hi-IN"/>
        </w:rPr>
      </w:pPr>
    </w:p>
    <w:p w14:paraId="0170562A" w14:textId="77777777" w:rsidR="00837C4F" w:rsidRPr="00A171F9" w:rsidRDefault="00837C4F" w:rsidP="00837C4F">
      <w:pPr>
        <w:pStyle w:val="Standard"/>
        <w:jc w:val="both"/>
        <w:rPr>
          <w:rFonts w:ascii="Arial" w:eastAsia="Times New Roman CE" w:hAnsi="Arial"/>
          <w:b/>
          <w:bCs/>
        </w:rPr>
      </w:pPr>
    </w:p>
    <w:p w14:paraId="4DA64ABF" w14:textId="4440DDBA" w:rsidR="00837C4F" w:rsidRPr="00A171F9" w:rsidRDefault="00837C4F" w:rsidP="00837C4F">
      <w:pPr>
        <w:pStyle w:val="Standard"/>
        <w:jc w:val="center"/>
        <w:rPr>
          <w:rFonts w:ascii="Arial" w:eastAsia="Times New Roman CE" w:hAnsi="Arial"/>
          <w:b/>
          <w:bCs/>
        </w:rPr>
      </w:pPr>
      <w:r w:rsidRPr="00A171F9">
        <w:rPr>
          <w:rFonts w:ascii="Arial" w:eastAsia="Times New Roman CE" w:hAnsi="Arial"/>
          <w:b/>
          <w:bCs/>
        </w:rPr>
        <w:t xml:space="preserve">Punkt </w:t>
      </w:r>
      <w:r w:rsidR="00F53B9D">
        <w:rPr>
          <w:rFonts w:ascii="Arial" w:eastAsia="Times New Roman CE" w:hAnsi="Arial"/>
          <w:b/>
          <w:bCs/>
        </w:rPr>
        <w:t>9</w:t>
      </w:r>
      <w:r w:rsidRPr="00A171F9">
        <w:rPr>
          <w:rFonts w:ascii="Arial" w:eastAsia="Times New Roman CE" w:hAnsi="Arial"/>
          <w:b/>
          <w:bCs/>
        </w:rPr>
        <w:t>. Odpowiedzi na zapytania i wnioski radnych.</w:t>
      </w:r>
    </w:p>
    <w:p w14:paraId="7F8E51C8" w14:textId="77777777" w:rsidR="00837C4F" w:rsidRPr="00A00CCF" w:rsidRDefault="00837C4F" w:rsidP="00837C4F">
      <w:pPr>
        <w:pStyle w:val="Standard"/>
        <w:jc w:val="both"/>
        <w:rPr>
          <w:rFonts w:ascii="Arial" w:eastAsia="Times New Roman CE" w:hAnsi="Arial"/>
          <w:bCs/>
        </w:rPr>
      </w:pPr>
    </w:p>
    <w:p w14:paraId="11E46D81" w14:textId="77777777" w:rsidR="00837C4F" w:rsidRPr="00A00CCF" w:rsidRDefault="00837C4F" w:rsidP="00837C4F">
      <w:pPr>
        <w:pStyle w:val="Standard"/>
        <w:tabs>
          <w:tab w:val="left" w:pos="1680"/>
        </w:tabs>
        <w:spacing w:after="57"/>
        <w:jc w:val="both"/>
        <w:rPr>
          <w:rFonts w:ascii="Arial" w:hAnsi="Arial"/>
        </w:rPr>
      </w:pPr>
      <w:r w:rsidRPr="00A00CCF">
        <w:rPr>
          <w:rFonts w:ascii="Arial" w:hAnsi="Arial"/>
        </w:rPr>
        <w:t xml:space="preserve"> Ze względu na brak zapytań  Pan Przewodniczący Rady ogłosił krótką przerwę w obradach. </w:t>
      </w:r>
    </w:p>
    <w:p w14:paraId="3C910354" w14:textId="436F34D9" w:rsidR="00837C4F" w:rsidRDefault="00837C4F" w:rsidP="00681DDF">
      <w:pPr>
        <w:pStyle w:val="Standard"/>
        <w:tabs>
          <w:tab w:val="left" w:pos="1680"/>
        </w:tabs>
        <w:spacing w:after="57"/>
        <w:jc w:val="both"/>
        <w:rPr>
          <w:rFonts w:ascii="Arial" w:eastAsia="Times New Roman CE" w:hAnsi="Arial"/>
          <w:b/>
          <w:bCs/>
          <w:color w:val="000000"/>
        </w:rPr>
      </w:pPr>
      <w:r w:rsidRPr="00A00CCF">
        <w:rPr>
          <w:rFonts w:ascii="Arial" w:hAnsi="Arial"/>
        </w:rPr>
        <w:t>Wznowiono po przerwie.</w:t>
      </w:r>
      <w:r w:rsidR="004A33B3">
        <w:rPr>
          <w:rFonts w:ascii="Arial" w:hAnsi="Arial"/>
        </w:rPr>
        <w:t xml:space="preserve"> </w:t>
      </w:r>
    </w:p>
    <w:p w14:paraId="22397779" w14:textId="49607935" w:rsidR="00837C4F" w:rsidRPr="00B858B7" w:rsidRDefault="00837C4F" w:rsidP="00837C4F">
      <w:pPr>
        <w:pStyle w:val="Standard"/>
        <w:tabs>
          <w:tab w:val="left" w:pos="1680"/>
        </w:tabs>
        <w:spacing w:after="57"/>
        <w:jc w:val="center"/>
        <w:rPr>
          <w:rFonts w:ascii="Arial" w:hAnsi="Arial"/>
        </w:rPr>
      </w:pPr>
      <w:r w:rsidRPr="00A171F9">
        <w:rPr>
          <w:rFonts w:ascii="Arial" w:eastAsia="Times New Roman CE" w:hAnsi="Arial"/>
          <w:b/>
          <w:bCs/>
          <w:color w:val="000000"/>
        </w:rPr>
        <w:t xml:space="preserve">Punkt </w:t>
      </w:r>
      <w:r w:rsidR="00F53B9D">
        <w:rPr>
          <w:rFonts w:ascii="Arial" w:eastAsia="Times New Roman CE" w:hAnsi="Arial"/>
          <w:b/>
          <w:bCs/>
          <w:color w:val="000000"/>
        </w:rPr>
        <w:t>10</w:t>
      </w:r>
      <w:r w:rsidRPr="00A171F9">
        <w:rPr>
          <w:rFonts w:ascii="Arial" w:eastAsia="Times New Roman CE" w:hAnsi="Arial"/>
          <w:b/>
          <w:bCs/>
          <w:color w:val="000000"/>
        </w:rPr>
        <w:t xml:space="preserve">. </w:t>
      </w:r>
      <w:r w:rsidRPr="00A171F9">
        <w:rPr>
          <w:rFonts w:ascii="Arial" w:hAnsi="Arial"/>
          <w:b/>
          <w:bCs/>
          <w:color w:val="000000"/>
        </w:rPr>
        <w:t>Podjęcie uchwał</w:t>
      </w:r>
      <w:r>
        <w:rPr>
          <w:rFonts w:ascii="Arial" w:hAnsi="Arial"/>
          <w:b/>
          <w:bCs/>
          <w:color w:val="000000"/>
        </w:rPr>
        <w:t>.</w:t>
      </w:r>
    </w:p>
    <w:p w14:paraId="11A93227" w14:textId="77777777" w:rsidR="00837C4F" w:rsidRDefault="00837C4F" w:rsidP="00837C4F">
      <w:pPr>
        <w:pStyle w:val="Standard"/>
        <w:spacing w:after="57"/>
        <w:jc w:val="both"/>
        <w:rPr>
          <w:rFonts w:ascii="Arial" w:hAnsi="Arial"/>
          <w:bCs/>
          <w:color w:val="000000"/>
        </w:rPr>
      </w:pPr>
    </w:p>
    <w:p w14:paraId="6C6C4F31" w14:textId="089B35C6" w:rsidR="00FE66B6" w:rsidRPr="00EC1AB7" w:rsidRDefault="008A08DF" w:rsidP="00EC1AB7">
      <w:pPr>
        <w:pStyle w:val="Standard"/>
        <w:numPr>
          <w:ilvl w:val="0"/>
          <w:numId w:val="21"/>
        </w:numPr>
        <w:spacing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 sprawie przyjęcia rocznego „Programu współpracy Gminy Jarczów </w:t>
      </w:r>
      <w:r>
        <w:rPr>
          <w:rFonts w:ascii="Arial" w:hAnsi="Arial"/>
          <w:color w:val="000000"/>
        </w:rPr>
        <w:br/>
        <w:t>z organizacjami pozarządowymi oraz innymi podmiotami prowadzącymi działalność pożytku publicznego na rok 2024”,</w:t>
      </w:r>
    </w:p>
    <w:p w14:paraId="3CE8D1FE" w14:textId="77777777" w:rsidR="00FE66B6" w:rsidRPr="00B772FB" w:rsidRDefault="00FE66B6" w:rsidP="00FE66B6">
      <w:pPr>
        <w:pStyle w:val="Standard"/>
        <w:tabs>
          <w:tab w:val="left" w:pos="1680"/>
        </w:tabs>
        <w:spacing w:after="57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Projekt uchwały przedstawił Pan Przewodniczący Rady Gminy Jarczów Michał Patron.</w:t>
      </w:r>
    </w:p>
    <w:p w14:paraId="78DB5BAB" w14:textId="77777777" w:rsidR="00FE66B6" w:rsidRPr="00A171F9" w:rsidRDefault="00FE66B6" w:rsidP="00FE66B6">
      <w:pPr>
        <w:pStyle w:val="Standard"/>
        <w:tabs>
          <w:tab w:val="left" w:pos="142"/>
        </w:tabs>
        <w:spacing w:after="57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1258A0DE" w14:textId="77777777" w:rsidR="00FE66B6" w:rsidRPr="00A171F9" w:rsidRDefault="00FE66B6" w:rsidP="00FE66B6">
      <w:pPr>
        <w:pStyle w:val="Standard"/>
        <w:spacing w:after="57"/>
        <w:ind w:left="-15" w:firstLine="15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Głosowanie przeprowadził Przewodniczący Rady Gminy.</w:t>
      </w:r>
    </w:p>
    <w:p w14:paraId="6D200DEE" w14:textId="77777777" w:rsidR="00FE66B6" w:rsidRPr="00A171F9" w:rsidRDefault="00FE66B6" w:rsidP="00FE66B6">
      <w:pPr>
        <w:pStyle w:val="Standard"/>
        <w:autoSpaceDE w:val="0"/>
        <w:spacing w:after="57"/>
        <w:ind w:firstLine="15"/>
        <w:jc w:val="both"/>
        <w:rPr>
          <w:rFonts w:ascii="Arial" w:hAnsi="Arial"/>
          <w:bCs/>
          <w:color w:val="000000"/>
        </w:rPr>
      </w:pPr>
      <w:r w:rsidRPr="00A171F9">
        <w:rPr>
          <w:rFonts w:ascii="Arial" w:eastAsia="Times New Roman CE" w:hAnsi="Arial"/>
        </w:rPr>
        <w:t>Uchwała została podjęta jednogłośnie (1</w:t>
      </w:r>
      <w:r>
        <w:rPr>
          <w:rFonts w:ascii="Arial" w:eastAsia="Times New Roman CE" w:hAnsi="Arial"/>
        </w:rPr>
        <w:t>0</w:t>
      </w:r>
      <w:r w:rsidRPr="00A171F9">
        <w:rPr>
          <w:rFonts w:ascii="Arial" w:eastAsia="Times New Roman CE" w:hAnsi="Arial"/>
        </w:rPr>
        <w:t xml:space="preserve"> radnych za).</w:t>
      </w:r>
    </w:p>
    <w:p w14:paraId="01C366E4" w14:textId="77777777" w:rsidR="00FE66B6" w:rsidRDefault="00FE66B6" w:rsidP="00FE66B6">
      <w:pPr>
        <w:pStyle w:val="Standard"/>
        <w:tabs>
          <w:tab w:val="left" w:pos="1680"/>
        </w:tabs>
        <w:spacing w:after="57"/>
        <w:ind w:firstLine="15"/>
        <w:jc w:val="both"/>
        <w:rPr>
          <w:rFonts w:ascii="Arial" w:hAnsi="Arial"/>
          <w:color w:val="000000"/>
          <w:sz w:val="16"/>
          <w:szCs w:val="16"/>
        </w:rPr>
      </w:pP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  <w:sz w:val="16"/>
          <w:szCs w:val="16"/>
        </w:rPr>
        <w:t xml:space="preserve">Uchwała i przebieg głosowania stanowi </w:t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  <w:t>załącznik do niniejszego protokołu.</w:t>
      </w:r>
    </w:p>
    <w:p w14:paraId="07A44C57" w14:textId="77777777" w:rsidR="00FE66B6" w:rsidRDefault="00FE66B6" w:rsidP="00FE66B6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14:paraId="2C81D865" w14:textId="2CF952BA" w:rsidR="00FE66B6" w:rsidRPr="00EC1AB7" w:rsidRDefault="008A08DF" w:rsidP="00FE66B6">
      <w:pPr>
        <w:pStyle w:val="Standard"/>
        <w:numPr>
          <w:ilvl w:val="0"/>
          <w:numId w:val="21"/>
        </w:numPr>
        <w:spacing w:line="276" w:lineRule="auto"/>
        <w:jc w:val="both"/>
        <w:rPr>
          <w:rFonts w:ascii="Arial" w:hAnsi="Arial"/>
          <w:color w:val="000000"/>
        </w:rPr>
      </w:pPr>
      <w:r w:rsidRPr="008A08DF">
        <w:rPr>
          <w:rFonts w:ascii="Arial" w:hAnsi="Arial"/>
          <w:color w:val="000000"/>
        </w:rPr>
        <w:t>w sprawie wprowadzenia zmian do Uchwały Nr XXXVII/296/23 Rady Gminy Jarczów z dnia 19 maja 2023 r. w sprawie uchwalenia regulaminu udzielania pomocy materialnej o charakterze socjalnym dla uczniów zamieszkałych na terenie Gminy Jarczów,</w:t>
      </w:r>
    </w:p>
    <w:p w14:paraId="58DBF989" w14:textId="77777777" w:rsidR="00FE66B6" w:rsidRPr="00B772FB" w:rsidRDefault="00FE66B6" w:rsidP="00FE66B6">
      <w:pPr>
        <w:pStyle w:val="Standard"/>
        <w:tabs>
          <w:tab w:val="left" w:pos="1680"/>
        </w:tabs>
        <w:spacing w:after="57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Projekt uchwały przedstawił Pan Przewodniczący Rady Gminy Jarczów Michał Patron.</w:t>
      </w:r>
    </w:p>
    <w:p w14:paraId="0A00DE8E" w14:textId="2D0C71EC" w:rsidR="00FE66B6" w:rsidRDefault="00FE66B6" w:rsidP="00FE66B6">
      <w:pPr>
        <w:pStyle w:val="Standard"/>
        <w:spacing w:after="57"/>
        <w:jc w:val="both"/>
        <w:rPr>
          <w:rFonts w:ascii="Arial" w:eastAsia="Calibri" w:hAnsi="Arial"/>
          <w:color w:val="000000"/>
        </w:rPr>
      </w:pPr>
      <w:r w:rsidRPr="00A171F9">
        <w:rPr>
          <w:rFonts w:ascii="Arial" w:eastAsia="Calibri" w:hAnsi="Arial"/>
          <w:color w:val="000000"/>
        </w:rPr>
        <w:t xml:space="preserve">Głos zabrała </w:t>
      </w:r>
      <w:r w:rsidR="000D27FE">
        <w:rPr>
          <w:rFonts w:ascii="Arial" w:eastAsia="Calibri" w:hAnsi="Arial"/>
          <w:color w:val="000000"/>
        </w:rPr>
        <w:t xml:space="preserve">Pani Aneta Mękal – kierownik GOPS i CUW w Jarczowie, która poinformowała, że w połowie października otrzymano uwagi z nadzoru do tej uchwały i dlatego zachodzi konieczność uwzględnienia tych uwag i ponownego przyjęcia uchwały. </w:t>
      </w:r>
    </w:p>
    <w:p w14:paraId="227A11C5" w14:textId="77777777" w:rsidR="00FE66B6" w:rsidRPr="00A171F9" w:rsidRDefault="00FE66B6" w:rsidP="00FE66B6">
      <w:pPr>
        <w:pStyle w:val="Standard"/>
        <w:tabs>
          <w:tab w:val="left" w:pos="142"/>
        </w:tabs>
        <w:spacing w:after="57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40088224" w14:textId="77777777" w:rsidR="00FE66B6" w:rsidRPr="00A171F9" w:rsidRDefault="00FE66B6" w:rsidP="00FE66B6">
      <w:pPr>
        <w:pStyle w:val="Standard"/>
        <w:spacing w:after="57"/>
        <w:ind w:left="-15" w:firstLine="15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Głosowanie przeprowadził Przewodniczący Rady Gminy.</w:t>
      </w:r>
    </w:p>
    <w:p w14:paraId="2175752C" w14:textId="77777777" w:rsidR="00FE66B6" w:rsidRPr="00A171F9" w:rsidRDefault="00FE66B6" w:rsidP="00FE66B6">
      <w:pPr>
        <w:pStyle w:val="Standard"/>
        <w:autoSpaceDE w:val="0"/>
        <w:spacing w:after="57"/>
        <w:ind w:firstLine="15"/>
        <w:jc w:val="both"/>
        <w:rPr>
          <w:rFonts w:ascii="Arial" w:hAnsi="Arial"/>
          <w:bCs/>
          <w:color w:val="000000"/>
        </w:rPr>
      </w:pPr>
      <w:r w:rsidRPr="00A171F9">
        <w:rPr>
          <w:rFonts w:ascii="Arial" w:eastAsia="Times New Roman CE" w:hAnsi="Arial"/>
        </w:rPr>
        <w:t>Uchwała została podjęta jednogłośnie (1</w:t>
      </w:r>
      <w:r>
        <w:rPr>
          <w:rFonts w:ascii="Arial" w:eastAsia="Times New Roman CE" w:hAnsi="Arial"/>
        </w:rPr>
        <w:t>0</w:t>
      </w:r>
      <w:r w:rsidRPr="00A171F9">
        <w:rPr>
          <w:rFonts w:ascii="Arial" w:eastAsia="Times New Roman CE" w:hAnsi="Arial"/>
        </w:rPr>
        <w:t xml:space="preserve"> radnych za).</w:t>
      </w:r>
    </w:p>
    <w:p w14:paraId="321CE783" w14:textId="77777777" w:rsidR="00FE66B6" w:rsidRDefault="00FE66B6" w:rsidP="00FE66B6">
      <w:pPr>
        <w:pStyle w:val="Standard"/>
        <w:tabs>
          <w:tab w:val="left" w:pos="1680"/>
        </w:tabs>
        <w:spacing w:after="57"/>
        <w:ind w:firstLine="15"/>
        <w:jc w:val="both"/>
        <w:rPr>
          <w:rFonts w:ascii="Arial" w:hAnsi="Arial"/>
          <w:color w:val="000000"/>
          <w:sz w:val="16"/>
          <w:szCs w:val="16"/>
        </w:rPr>
      </w:pP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  <w:sz w:val="16"/>
          <w:szCs w:val="16"/>
        </w:rPr>
        <w:t xml:space="preserve">Uchwała i przebieg głosowania stanowi </w:t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  <w:t>załącznik do niniejszego protokołu.</w:t>
      </w:r>
    </w:p>
    <w:p w14:paraId="0F41580F" w14:textId="77777777" w:rsidR="00FE66B6" w:rsidRDefault="00FE66B6" w:rsidP="00FE66B6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14:paraId="4CB9860D" w14:textId="3B8A6DC4" w:rsidR="00FE66B6" w:rsidRPr="00EC1AB7" w:rsidRDefault="008A08DF" w:rsidP="00FE66B6">
      <w:pPr>
        <w:pStyle w:val="Standard"/>
        <w:numPr>
          <w:ilvl w:val="0"/>
          <w:numId w:val="21"/>
        </w:numPr>
        <w:spacing w:line="276" w:lineRule="auto"/>
        <w:jc w:val="both"/>
        <w:rPr>
          <w:rStyle w:val="Pogrubienie"/>
          <w:rFonts w:ascii="Arial" w:hAnsi="Arial"/>
          <w:b w:val="0"/>
          <w:bCs w:val="0"/>
          <w:color w:val="000000"/>
        </w:rPr>
      </w:pPr>
      <w:r w:rsidRPr="008A08DF">
        <w:rPr>
          <w:rStyle w:val="Pogrubienie"/>
          <w:rFonts w:ascii="Arial" w:hAnsi="Arial"/>
          <w:b w:val="0"/>
          <w:bCs w:val="0"/>
        </w:rPr>
        <w:t xml:space="preserve">w sprawie określenia szczegółowych zasad, sposobu i trybu umarzania, odraczania terminu spłaty lub rozkładania na raty należności pieniężnych Gminy Jarczów mających charakter cywilnoprawny, wskazania organu uprawnionego do udzielania tych ulg, ustalenia warunków dopuszczalności pomocy publicznej w przypadkach, w których ulgi stanowić będą pomoc publiczną, postanowienia o stosowaniu z urzędu </w:t>
      </w:r>
      <w:r w:rsidRPr="008A08DF">
        <w:rPr>
          <w:rStyle w:val="Pogrubienie"/>
          <w:rFonts w:ascii="Arial" w:hAnsi="Arial"/>
          <w:b w:val="0"/>
          <w:bCs w:val="0"/>
        </w:rPr>
        <w:lastRenderedPageBreak/>
        <w:t>ulgi umorzenia, a także w sprawie postanowienia o niedochodzeniu należności o charakterze cywilnoprawnym przypadających Gminie Jarczów i jej jednostkom budżetowym, których kwota wraz z odsetkami nie przekracza 10 zł,</w:t>
      </w:r>
    </w:p>
    <w:p w14:paraId="6E943F78" w14:textId="77777777" w:rsidR="00FE66B6" w:rsidRPr="00B772FB" w:rsidRDefault="00FE66B6" w:rsidP="00FE66B6">
      <w:pPr>
        <w:pStyle w:val="Standard"/>
        <w:tabs>
          <w:tab w:val="left" w:pos="1680"/>
        </w:tabs>
        <w:spacing w:after="57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Projekt uchwały przedstawił Pan Przewodniczący Rady Gminy Jarczów Michał Patron.</w:t>
      </w:r>
    </w:p>
    <w:p w14:paraId="4853D787" w14:textId="0F5B201C" w:rsidR="00FE66B6" w:rsidRDefault="00FE66B6" w:rsidP="00FE66B6">
      <w:pPr>
        <w:pStyle w:val="Standard"/>
        <w:spacing w:after="57"/>
        <w:jc w:val="both"/>
        <w:rPr>
          <w:rFonts w:ascii="Arial" w:eastAsia="Calibri" w:hAnsi="Arial"/>
          <w:color w:val="000000"/>
        </w:rPr>
      </w:pPr>
      <w:r w:rsidRPr="00A171F9">
        <w:rPr>
          <w:rFonts w:ascii="Arial" w:eastAsia="Calibri" w:hAnsi="Arial"/>
          <w:color w:val="000000"/>
        </w:rPr>
        <w:t>Głos zabrał</w:t>
      </w:r>
      <w:r w:rsidR="000D27FE">
        <w:rPr>
          <w:rFonts w:ascii="Arial" w:eastAsia="Calibri" w:hAnsi="Arial"/>
          <w:color w:val="000000"/>
        </w:rPr>
        <w:t xml:space="preserve"> Wójt, który wyjaśnił, że konieczne jest podjęcie tej uchwał, ponieważ do tej pory gmina nie miała instrumentu </w:t>
      </w:r>
      <w:r w:rsidR="00BF2EE1">
        <w:rPr>
          <w:rFonts w:ascii="Arial" w:eastAsia="Calibri" w:hAnsi="Arial"/>
          <w:color w:val="000000"/>
        </w:rPr>
        <w:t xml:space="preserve">do rozpatrywania wniosków o umorzenie </w:t>
      </w:r>
      <w:r w:rsidR="00C827E6">
        <w:rPr>
          <w:rFonts w:ascii="Arial" w:eastAsia="Calibri" w:hAnsi="Arial"/>
          <w:color w:val="000000"/>
        </w:rPr>
        <w:t xml:space="preserve">zaległości za opłaty za wodę. Zauważył, że w projekcie jest omyłka w postaci zapisu „miasto Biłgoraj” a powinno być „Gmina Jarczów”, poprosiło uwzględnienie tej zmiany. </w:t>
      </w:r>
    </w:p>
    <w:p w14:paraId="5380367A" w14:textId="77777777" w:rsidR="00FE66B6" w:rsidRPr="00A171F9" w:rsidRDefault="00FE66B6" w:rsidP="00FE66B6">
      <w:pPr>
        <w:pStyle w:val="Standard"/>
        <w:spacing w:after="57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Radca prawny nie zgłaszał żadnych uwag do projektu uchwały.</w:t>
      </w:r>
    </w:p>
    <w:p w14:paraId="78B6B764" w14:textId="77777777" w:rsidR="00FE66B6" w:rsidRPr="00A171F9" w:rsidRDefault="00FE66B6" w:rsidP="00FE66B6">
      <w:pPr>
        <w:pStyle w:val="Standard"/>
        <w:tabs>
          <w:tab w:val="left" w:pos="142"/>
        </w:tabs>
        <w:spacing w:after="57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14A665B3" w14:textId="77777777" w:rsidR="00FE66B6" w:rsidRPr="00A171F9" w:rsidRDefault="00FE66B6" w:rsidP="00FE66B6">
      <w:pPr>
        <w:pStyle w:val="Standard"/>
        <w:spacing w:after="57"/>
        <w:ind w:left="-15" w:firstLine="15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Głosowanie przeprowadził Przewodniczący Rady Gminy.</w:t>
      </w:r>
    </w:p>
    <w:p w14:paraId="4E984CEF" w14:textId="77777777" w:rsidR="00FE66B6" w:rsidRPr="00A171F9" w:rsidRDefault="00FE66B6" w:rsidP="00FE66B6">
      <w:pPr>
        <w:pStyle w:val="Standard"/>
        <w:autoSpaceDE w:val="0"/>
        <w:spacing w:after="57"/>
        <w:ind w:firstLine="15"/>
        <w:jc w:val="both"/>
        <w:rPr>
          <w:rFonts w:ascii="Arial" w:hAnsi="Arial"/>
          <w:bCs/>
          <w:color w:val="000000"/>
        </w:rPr>
      </w:pPr>
      <w:r w:rsidRPr="00A171F9">
        <w:rPr>
          <w:rFonts w:ascii="Arial" w:eastAsia="Times New Roman CE" w:hAnsi="Arial"/>
        </w:rPr>
        <w:t>Uchwała została podjęta jednogłośnie (1</w:t>
      </w:r>
      <w:r>
        <w:rPr>
          <w:rFonts w:ascii="Arial" w:eastAsia="Times New Roman CE" w:hAnsi="Arial"/>
        </w:rPr>
        <w:t>0</w:t>
      </w:r>
      <w:r w:rsidRPr="00A171F9">
        <w:rPr>
          <w:rFonts w:ascii="Arial" w:eastAsia="Times New Roman CE" w:hAnsi="Arial"/>
        </w:rPr>
        <w:t xml:space="preserve"> radnych za).</w:t>
      </w:r>
    </w:p>
    <w:p w14:paraId="43CC3C8C" w14:textId="77777777" w:rsidR="00FE66B6" w:rsidRDefault="00FE66B6" w:rsidP="00FE66B6">
      <w:pPr>
        <w:pStyle w:val="Standard"/>
        <w:tabs>
          <w:tab w:val="left" w:pos="1680"/>
        </w:tabs>
        <w:spacing w:after="57"/>
        <w:ind w:firstLine="15"/>
        <w:jc w:val="both"/>
        <w:rPr>
          <w:rFonts w:ascii="Arial" w:hAnsi="Arial"/>
          <w:color w:val="000000"/>
          <w:sz w:val="16"/>
          <w:szCs w:val="16"/>
        </w:rPr>
      </w:pP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  <w:sz w:val="16"/>
          <w:szCs w:val="16"/>
        </w:rPr>
        <w:t xml:space="preserve">Uchwała i przebieg głosowania stanowi </w:t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  <w:t>załącznik do niniejszego protokołu.</w:t>
      </w:r>
    </w:p>
    <w:p w14:paraId="52AA693E" w14:textId="77777777" w:rsidR="00FE66B6" w:rsidRDefault="00FE66B6" w:rsidP="00FE66B6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14:paraId="4517B31C" w14:textId="4DF3BE22" w:rsidR="00FE66B6" w:rsidRPr="00EC1AB7" w:rsidRDefault="008A08DF" w:rsidP="00FE66B6">
      <w:pPr>
        <w:pStyle w:val="Standard"/>
        <w:numPr>
          <w:ilvl w:val="0"/>
          <w:numId w:val="21"/>
        </w:numPr>
        <w:spacing w:line="276" w:lineRule="auto"/>
        <w:jc w:val="both"/>
        <w:rPr>
          <w:rFonts w:ascii="Arial" w:hAnsi="Arial"/>
          <w:color w:val="000000"/>
        </w:rPr>
      </w:pPr>
      <w:r w:rsidRPr="008A08DF">
        <w:rPr>
          <w:rFonts w:ascii="Arial" w:hAnsi="Arial"/>
        </w:rPr>
        <w:t>w sprawie obniżenia średniej ceny skupu żyta przyjmowanej do obliczenia podatku rolnego na 2024 rok,</w:t>
      </w:r>
    </w:p>
    <w:p w14:paraId="28FCF005" w14:textId="77777777" w:rsidR="00FE66B6" w:rsidRPr="00B772FB" w:rsidRDefault="00FE66B6" w:rsidP="00FE66B6">
      <w:pPr>
        <w:pStyle w:val="Standard"/>
        <w:tabs>
          <w:tab w:val="left" w:pos="1680"/>
        </w:tabs>
        <w:spacing w:after="57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Projekt uchwały przedstawił Pan Przewodniczący Rady Gminy Jarczów Michał Patron.</w:t>
      </w:r>
    </w:p>
    <w:p w14:paraId="0A90BA00" w14:textId="391EB6D7" w:rsidR="00FE66B6" w:rsidRDefault="00FE66B6" w:rsidP="00FE66B6">
      <w:pPr>
        <w:pStyle w:val="Standard"/>
        <w:spacing w:after="57"/>
        <w:jc w:val="both"/>
        <w:rPr>
          <w:rFonts w:ascii="Arial" w:eastAsia="Calibri" w:hAnsi="Arial"/>
          <w:color w:val="000000"/>
        </w:rPr>
      </w:pPr>
      <w:r w:rsidRPr="00A171F9">
        <w:rPr>
          <w:rFonts w:ascii="Arial" w:eastAsia="Calibri" w:hAnsi="Arial"/>
          <w:color w:val="000000"/>
        </w:rPr>
        <w:t>Głos zabrała</w:t>
      </w:r>
      <w:r w:rsidR="00C827E6">
        <w:rPr>
          <w:rFonts w:ascii="Arial" w:eastAsia="Calibri" w:hAnsi="Arial"/>
          <w:color w:val="000000"/>
        </w:rPr>
        <w:t xml:space="preserve"> Wójt, który zaznaczył, że podatki nie będą podnoszone. </w:t>
      </w:r>
    </w:p>
    <w:p w14:paraId="752E646F" w14:textId="01546436" w:rsidR="008809D0" w:rsidRDefault="008809D0" w:rsidP="00FE66B6">
      <w:pPr>
        <w:pStyle w:val="Standard"/>
        <w:tabs>
          <w:tab w:val="left" w:pos="142"/>
        </w:tabs>
        <w:spacing w:after="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Głos zabrała Pani Kamila Ziętek- inspektor ds. księgowości podatkowej, która wyjaśniła, </w:t>
      </w:r>
      <w:r w:rsidR="00B93251">
        <w:rPr>
          <w:rFonts w:ascii="Arial" w:hAnsi="Arial"/>
          <w:color w:val="000000"/>
        </w:rPr>
        <w:t>że gmina musi w swoich stawkach podatkowych zmieścić się w widełkach ogłaszanych przez Ministra</w:t>
      </w:r>
    </w:p>
    <w:p w14:paraId="7C6C522C" w14:textId="3ED1A31C" w:rsidR="00B93251" w:rsidRDefault="00B93251" w:rsidP="00FE66B6">
      <w:pPr>
        <w:pStyle w:val="Standard"/>
        <w:tabs>
          <w:tab w:val="left" w:pos="142"/>
        </w:tabs>
        <w:spacing w:after="57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Przewodniczący dodał, że Komisja Rolnictwa… zaakceptowała proponowane stawki na ostatnim swoim posiedzeniu. </w:t>
      </w:r>
    </w:p>
    <w:p w14:paraId="3B3F76A2" w14:textId="1024F742" w:rsidR="00FE66B6" w:rsidRPr="00A171F9" w:rsidRDefault="00FE66B6" w:rsidP="00FE66B6">
      <w:pPr>
        <w:pStyle w:val="Standard"/>
        <w:tabs>
          <w:tab w:val="left" w:pos="142"/>
        </w:tabs>
        <w:spacing w:after="57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0CB6F182" w14:textId="77777777" w:rsidR="00FE66B6" w:rsidRPr="00A171F9" w:rsidRDefault="00FE66B6" w:rsidP="00FE66B6">
      <w:pPr>
        <w:pStyle w:val="Standard"/>
        <w:spacing w:after="57"/>
        <w:ind w:left="-15" w:firstLine="15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Głosowanie przeprowadził Przewodniczący Rady Gminy.</w:t>
      </w:r>
    </w:p>
    <w:p w14:paraId="615BB4BB" w14:textId="77777777" w:rsidR="00FE66B6" w:rsidRPr="00A171F9" w:rsidRDefault="00FE66B6" w:rsidP="00FE66B6">
      <w:pPr>
        <w:pStyle w:val="Standard"/>
        <w:autoSpaceDE w:val="0"/>
        <w:spacing w:after="57"/>
        <w:ind w:firstLine="15"/>
        <w:jc w:val="both"/>
        <w:rPr>
          <w:rFonts w:ascii="Arial" w:hAnsi="Arial"/>
          <w:bCs/>
          <w:color w:val="000000"/>
        </w:rPr>
      </w:pPr>
      <w:r w:rsidRPr="00A171F9">
        <w:rPr>
          <w:rFonts w:ascii="Arial" w:eastAsia="Times New Roman CE" w:hAnsi="Arial"/>
        </w:rPr>
        <w:t>Uchwała została podjęta jednogłośnie (1</w:t>
      </w:r>
      <w:r>
        <w:rPr>
          <w:rFonts w:ascii="Arial" w:eastAsia="Times New Roman CE" w:hAnsi="Arial"/>
        </w:rPr>
        <w:t>0</w:t>
      </w:r>
      <w:r w:rsidRPr="00A171F9">
        <w:rPr>
          <w:rFonts w:ascii="Arial" w:eastAsia="Times New Roman CE" w:hAnsi="Arial"/>
        </w:rPr>
        <w:t xml:space="preserve"> radnych za).</w:t>
      </w:r>
    </w:p>
    <w:p w14:paraId="16316618" w14:textId="77777777" w:rsidR="00FE66B6" w:rsidRDefault="00FE66B6" w:rsidP="00FE66B6">
      <w:pPr>
        <w:pStyle w:val="Standard"/>
        <w:tabs>
          <w:tab w:val="left" w:pos="1680"/>
        </w:tabs>
        <w:spacing w:after="57"/>
        <w:ind w:firstLine="15"/>
        <w:jc w:val="both"/>
        <w:rPr>
          <w:rFonts w:ascii="Arial" w:hAnsi="Arial"/>
          <w:color w:val="000000"/>
          <w:sz w:val="16"/>
          <w:szCs w:val="16"/>
        </w:rPr>
      </w:pP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  <w:sz w:val="16"/>
          <w:szCs w:val="16"/>
        </w:rPr>
        <w:t xml:space="preserve">Uchwała i przebieg głosowania stanowi </w:t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  <w:t>załącznik do niniejszego protokołu.</w:t>
      </w:r>
    </w:p>
    <w:p w14:paraId="45F6D2AC" w14:textId="77777777" w:rsidR="00FE66B6" w:rsidRDefault="00FE66B6" w:rsidP="00FE66B6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14:paraId="5A3F6342" w14:textId="7EC25306" w:rsidR="00FE66B6" w:rsidRPr="00EC1AB7" w:rsidRDefault="008A08DF" w:rsidP="00FE66B6">
      <w:pPr>
        <w:pStyle w:val="Standard"/>
        <w:numPr>
          <w:ilvl w:val="0"/>
          <w:numId w:val="21"/>
        </w:numPr>
        <w:spacing w:line="276" w:lineRule="auto"/>
        <w:jc w:val="both"/>
        <w:rPr>
          <w:rFonts w:ascii="Arial" w:hAnsi="Arial"/>
          <w:color w:val="000000"/>
        </w:rPr>
      </w:pPr>
      <w:r w:rsidRPr="008A08DF">
        <w:rPr>
          <w:rFonts w:ascii="Arial" w:hAnsi="Arial"/>
        </w:rPr>
        <w:t>w sprawie określenia wysokości rocznych stawek podatku od środków transportowych obowiązujących na terenie gminy Jarczów,</w:t>
      </w:r>
    </w:p>
    <w:p w14:paraId="3C2C5C70" w14:textId="2A58D9E5" w:rsidR="00FE66B6" w:rsidRPr="00A171F9" w:rsidRDefault="00FE66B6" w:rsidP="00B93251">
      <w:pPr>
        <w:pStyle w:val="Standard"/>
        <w:tabs>
          <w:tab w:val="left" w:pos="1680"/>
        </w:tabs>
        <w:spacing w:after="57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Projekt uchwały przedstawił Pan Przewodniczący Rady Gminy Jarczów Michał Patron.</w:t>
      </w:r>
    </w:p>
    <w:p w14:paraId="0CE2FA13" w14:textId="77777777" w:rsidR="00FE66B6" w:rsidRPr="00A171F9" w:rsidRDefault="00FE66B6" w:rsidP="00FE66B6">
      <w:pPr>
        <w:pStyle w:val="Standard"/>
        <w:tabs>
          <w:tab w:val="left" w:pos="142"/>
        </w:tabs>
        <w:spacing w:after="57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7AA06604" w14:textId="77777777" w:rsidR="00FE66B6" w:rsidRPr="00A171F9" w:rsidRDefault="00FE66B6" w:rsidP="00FE66B6">
      <w:pPr>
        <w:pStyle w:val="Standard"/>
        <w:spacing w:after="57"/>
        <w:ind w:left="-15" w:firstLine="15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Głosowanie przeprowadził Przewodniczący Rady Gminy.</w:t>
      </w:r>
    </w:p>
    <w:p w14:paraId="7676B3B7" w14:textId="77777777" w:rsidR="00FE66B6" w:rsidRPr="00A171F9" w:rsidRDefault="00FE66B6" w:rsidP="00FE66B6">
      <w:pPr>
        <w:pStyle w:val="Standard"/>
        <w:autoSpaceDE w:val="0"/>
        <w:spacing w:after="57"/>
        <w:ind w:firstLine="15"/>
        <w:jc w:val="both"/>
        <w:rPr>
          <w:rFonts w:ascii="Arial" w:hAnsi="Arial"/>
          <w:bCs/>
          <w:color w:val="000000"/>
        </w:rPr>
      </w:pPr>
      <w:r w:rsidRPr="00A171F9">
        <w:rPr>
          <w:rFonts w:ascii="Arial" w:eastAsia="Times New Roman CE" w:hAnsi="Arial"/>
        </w:rPr>
        <w:t>Uchwała została podjęta jednogłośnie (1</w:t>
      </w:r>
      <w:r>
        <w:rPr>
          <w:rFonts w:ascii="Arial" w:eastAsia="Times New Roman CE" w:hAnsi="Arial"/>
        </w:rPr>
        <w:t>0</w:t>
      </w:r>
      <w:r w:rsidRPr="00A171F9">
        <w:rPr>
          <w:rFonts w:ascii="Arial" w:eastAsia="Times New Roman CE" w:hAnsi="Arial"/>
        </w:rPr>
        <w:t xml:space="preserve"> radnych za).</w:t>
      </w:r>
    </w:p>
    <w:p w14:paraId="42D974E2" w14:textId="77777777" w:rsidR="00FE66B6" w:rsidRDefault="00FE66B6" w:rsidP="00FE66B6">
      <w:pPr>
        <w:pStyle w:val="Standard"/>
        <w:tabs>
          <w:tab w:val="left" w:pos="1680"/>
        </w:tabs>
        <w:spacing w:after="57"/>
        <w:ind w:firstLine="15"/>
        <w:jc w:val="both"/>
        <w:rPr>
          <w:rFonts w:ascii="Arial" w:hAnsi="Arial"/>
          <w:color w:val="000000"/>
          <w:sz w:val="16"/>
          <w:szCs w:val="16"/>
        </w:rPr>
      </w:pP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  <w:sz w:val="16"/>
          <w:szCs w:val="16"/>
        </w:rPr>
        <w:t xml:space="preserve">Uchwała i przebieg głosowania stanowi </w:t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  <w:t>załącznik do niniejszego protokołu.</w:t>
      </w:r>
    </w:p>
    <w:p w14:paraId="5852AABB" w14:textId="77777777" w:rsidR="00FE66B6" w:rsidRDefault="00FE66B6" w:rsidP="00FE66B6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14:paraId="7BF31265" w14:textId="3B4B820A" w:rsidR="00FE66B6" w:rsidRPr="00EC1AB7" w:rsidRDefault="008A08DF" w:rsidP="00FE66B6">
      <w:pPr>
        <w:pStyle w:val="Standard"/>
        <w:numPr>
          <w:ilvl w:val="0"/>
          <w:numId w:val="21"/>
        </w:numPr>
        <w:spacing w:line="276" w:lineRule="auto"/>
        <w:jc w:val="both"/>
        <w:rPr>
          <w:rFonts w:ascii="Arial" w:hAnsi="Arial"/>
          <w:color w:val="000000"/>
        </w:rPr>
      </w:pPr>
      <w:r w:rsidRPr="008A08DF">
        <w:rPr>
          <w:rFonts w:ascii="Arial" w:hAnsi="Arial"/>
        </w:rPr>
        <w:t>w sprawie wyrażenia zgody na odpłatne nabycie nieruchomości gruntowych</w:t>
      </w:r>
      <w:r w:rsidRPr="008A08DF">
        <w:rPr>
          <w:rFonts w:ascii="Arial" w:hAnsi="Arial"/>
          <w:color w:val="000000"/>
        </w:rPr>
        <w:t xml:space="preserve"> </w:t>
      </w:r>
      <w:r w:rsidRPr="008A08DF">
        <w:rPr>
          <w:rFonts w:ascii="Arial" w:hAnsi="Arial"/>
        </w:rPr>
        <w:t>położonych w obrębie miejscowości Jarczów,</w:t>
      </w:r>
    </w:p>
    <w:p w14:paraId="0E9A77C3" w14:textId="77777777" w:rsidR="00FE66B6" w:rsidRPr="00B772FB" w:rsidRDefault="00FE66B6" w:rsidP="00FE66B6">
      <w:pPr>
        <w:pStyle w:val="Standard"/>
        <w:tabs>
          <w:tab w:val="left" w:pos="1680"/>
        </w:tabs>
        <w:spacing w:after="57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Projekt uchwały przedstawił Pan Przewodniczący Rady Gminy Jarczów Michał Patron.</w:t>
      </w:r>
    </w:p>
    <w:p w14:paraId="56F1339A" w14:textId="027EA7D9" w:rsidR="00FE66B6" w:rsidRPr="00B93251" w:rsidRDefault="00FE66B6" w:rsidP="00FE66B6">
      <w:pPr>
        <w:pStyle w:val="Standard"/>
        <w:spacing w:after="57"/>
        <w:jc w:val="both"/>
        <w:rPr>
          <w:rFonts w:ascii="Arial" w:eastAsia="Calibri" w:hAnsi="Arial"/>
          <w:color w:val="000000"/>
        </w:rPr>
      </w:pPr>
      <w:r w:rsidRPr="00A171F9">
        <w:rPr>
          <w:rFonts w:ascii="Arial" w:eastAsia="Calibri" w:hAnsi="Arial"/>
          <w:color w:val="000000"/>
        </w:rPr>
        <w:t>Głos zabrał</w:t>
      </w:r>
      <w:r w:rsidR="00B93251">
        <w:rPr>
          <w:rFonts w:ascii="Arial" w:eastAsia="Calibri" w:hAnsi="Arial"/>
          <w:color w:val="000000"/>
        </w:rPr>
        <w:t xml:space="preserve"> Wójt, który wyjaśnił, że zakup 2 działek o powierzchni po 18m</w:t>
      </w:r>
      <w:r w:rsidR="00B93251" w:rsidRPr="00B93251">
        <w:rPr>
          <w:rFonts w:ascii="Arial" w:eastAsia="Calibri" w:hAnsi="Arial"/>
          <w:color w:val="000000"/>
          <w:vertAlign w:val="superscript"/>
        </w:rPr>
        <w:t>2</w:t>
      </w:r>
      <w:r w:rsidR="00B93251">
        <w:rPr>
          <w:rFonts w:ascii="Arial" w:eastAsia="Calibri" w:hAnsi="Arial"/>
          <w:color w:val="000000"/>
          <w:vertAlign w:val="superscript"/>
        </w:rPr>
        <w:t xml:space="preserve"> </w:t>
      </w:r>
      <w:r w:rsidR="00B93251">
        <w:rPr>
          <w:rFonts w:ascii="Arial" w:eastAsia="Calibri" w:hAnsi="Arial"/>
          <w:color w:val="000000"/>
        </w:rPr>
        <w:t xml:space="preserve">umożliwi ogłoszenie przetargu i budowę drogi. Prowadzone już są rozmowy z osobami, które chcą odsprzedać te działki.  </w:t>
      </w:r>
    </w:p>
    <w:p w14:paraId="32BE0E8B" w14:textId="77777777" w:rsidR="00FE66B6" w:rsidRPr="00A171F9" w:rsidRDefault="00FE66B6" w:rsidP="00FE66B6">
      <w:pPr>
        <w:pStyle w:val="Standard"/>
        <w:tabs>
          <w:tab w:val="left" w:pos="142"/>
        </w:tabs>
        <w:spacing w:after="57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4040A983" w14:textId="77777777" w:rsidR="00FE66B6" w:rsidRPr="00A171F9" w:rsidRDefault="00FE66B6" w:rsidP="00FE66B6">
      <w:pPr>
        <w:pStyle w:val="Standard"/>
        <w:spacing w:after="57"/>
        <w:ind w:left="-15" w:firstLine="15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Głosowanie przeprowadził Przewodniczący Rady Gminy.</w:t>
      </w:r>
    </w:p>
    <w:p w14:paraId="0BB3D737" w14:textId="77777777" w:rsidR="00FE66B6" w:rsidRPr="00A171F9" w:rsidRDefault="00FE66B6" w:rsidP="00FE66B6">
      <w:pPr>
        <w:pStyle w:val="Standard"/>
        <w:autoSpaceDE w:val="0"/>
        <w:spacing w:after="57"/>
        <w:ind w:firstLine="15"/>
        <w:jc w:val="both"/>
        <w:rPr>
          <w:rFonts w:ascii="Arial" w:hAnsi="Arial"/>
          <w:bCs/>
          <w:color w:val="000000"/>
        </w:rPr>
      </w:pPr>
      <w:r w:rsidRPr="00A171F9">
        <w:rPr>
          <w:rFonts w:ascii="Arial" w:eastAsia="Times New Roman CE" w:hAnsi="Arial"/>
        </w:rPr>
        <w:t>Uchwała została podjęta jednogłośnie (1</w:t>
      </w:r>
      <w:r>
        <w:rPr>
          <w:rFonts w:ascii="Arial" w:eastAsia="Times New Roman CE" w:hAnsi="Arial"/>
        </w:rPr>
        <w:t>0</w:t>
      </w:r>
      <w:r w:rsidRPr="00A171F9">
        <w:rPr>
          <w:rFonts w:ascii="Arial" w:eastAsia="Times New Roman CE" w:hAnsi="Arial"/>
        </w:rPr>
        <w:t xml:space="preserve"> radnych za).</w:t>
      </w:r>
    </w:p>
    <w:p w14:paraId="0D541D8B" w14:textId="77777777" w:rsidR="00FE66B6" w:rsidRDefault="00FE66B6" w:rsidP="00FE66B6">
      <w:pPr>
        <w:pStyle w:val="Standard"/>
        <w:tabs>
          <w:tab w:val="left" w:pos="1680"/>
        </w:tabs>
        <w:spacing w:after="57"/>
        <w:ind w:firstLine="15"/>
        <w:jc w:val="both"/>
        <w:rPr>
          <w:rFonts w:ascii="Arial" w:hAnsi="Arial"/>
          <w:color w:val="000000"/>
          <w:sz w:val="16"/>
          <w:szCs w:val="16"/>
        </w:rPr>
      </w:pP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  <w:sz w:val="16"/>
          <w:szCs w:val="16"/>
        </w:rPr>
        <w:t xml:space="preserve">Uchwała i przebieg głosowania stanowi </w:t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  <w:t>załącznik do niniejszego protokołu.</w:t>
      </w:r>
    </w:p>
    <w:p w14:paraId="5420EFC0" w14:textId="77777777" w:rsidR="00FE66B6" w:rsidRPr="008A08DF" w:rsidRDefault="00FE66B6" w:rsidP="00FE66B6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14:paraId="250604CF" w14:textId="066B1617" w:rsidR="00FE66B6" w:rsidRPr="00EC1AB7" w:rsidRDefault="008A08DF" w:rsidP="00FE66B6">
      <w:pPr>
        <w:pStyle w:val="Standard"/>
        <w:numPr>
          <w:ilvl w:val="0"/>
          <w:numId w:val="21"/>
        </w:numPr>
        <w:spacing w:line="276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bCs/>
          <w:color w:val="000000"/>
        </w:rPr>
        <w:lastRenderedPageBreak/>
        <w:t xml:space="preserve">w sprawie </w:t>
      </w:r>
      <w:r w:rsidRPr="00DA3E03">
        <w:rPr>
          <w:rFonts w:ascii="Arial" w:hAnsi="Arial"/>
        </w:rPr>
        <w:t>określenia wymagań jakie powinien spełniać przedsiębiorca ubiegający się o uzyskanie zezwolenia na prowadzenie działalności w zakresie opróżniania zbiorników bezodpływowych lub osadników w instalacjach przydomowych oczyszczalni ścieków i transportu nieczystości ciekłych na terenie Gminy Jarczów</w:t>
      </w:r>
      <w:r>
        <w:rPr>
          <w:rFonts w:ascii="Arial" w:hAnsi="Arial"/>
        </w:rPr>
        <w:t>.</w:t>
      </w:r>
    </w:p>
    <w:p w14:paraId="033169E2" w14:textId="77777777" w:rsidR="00FE66B6" w:rsidRPr="00B772FB" w:rsidRDefault="00FE66B6" w:rsidP="00FE66B6">
      <w:pPr>
        <w:pStyle w:val="Standard"/>
        <w:tabs>
          <w:tab w:val="left" w:pos="1680"/>
        </w:tabs>
        <w:spacing w:after="57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Projekt uchwały przedstawił Pan Przewodniczący Rady Gminy Jarczów Michał Patron.</w:t>
      </w:r>
    </w:p>
    <w:p w14:paraId="237FBFB7" w14:textId="77777777" w:rsidR="00FE66B6" w:rsidRPr="00A171F9" w:rsidRDefault="00FE66B6" w:rsidP="00FE66B6">
      <w:pPr>
        <w:pStyle w:val="Standard"/>
        <w:tabs>
          <w:tab w:val="left" w:pos="142"/>
        </w:tabs>
        <w:spacing w:after="57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76EA86D9" w14:textId="77777777" w:rsidR="00FE66B6" w:rsidRPr="00A171F9" w:rsidRDefault="00FE66B6" w:rsidP="00FE66B6">
      <w:pPr>
        <w:pStyle w:val="Standard"/>
        <w:spacing w:after="57"/>
        <w:ind w:left="-15" w:firstLine="15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Głosowanie przeprowadził Przewodniczący Rady Gminy.</w:t>
      </w:r>
    </w:p>
    <w:p w14:paraId="1E443BF4" w14:textId="77777777" w:rsidR="00FE66B6" w:rsidRPr="00A171F9" w:rsidRDefault="00FE66B6" w:rsidP="00FE66B6">
      <w:pPr>
        <w:pStyle w:val="Standard"/>
        <w:autoSpaceDE w:val="0"/>
        <w:spacing w:after="57"/>
        <w:ind w:firstLine="15"/>
        <w:jc w:val="both"/>
        <w:rPr>
          <w:rFonts w:ascii="Arial" w:hAnsi="Arial"/>
          <w:bCs/>
          <w:color w:val="000000"/>
        </w:rPr>
      </w:pPr>
      <w:r w:rsidRPr="00A171F9">
        <w:rPr>
          <w:rFonts w:ascii="Arial" w:eastAsia="Times New Roman CE" w:hAnsi="Arial"/>
        </w:rPr>
        <w:t>Uchwała została podjęta jednogłośnie (1</w:t>
      </w:r>
      <w:r>
        <w:rPr>
          <w:rFonts w:ascii="Arial" w:eastAsia="Times New Roman CE" w:hAnsi="Arial"/>
        </w:rPr>
        <w:t>0</w:t>
      </w:r>
      <w:r w:rsidRPr="00A171F9">
        <w:rPr>
          <w:rFonts w:ascii="Arial" w:eastAsia="Times New Roman CE" w:hAnsi="Arial"/>
        </w:rPr>
        <w:t xml:space="preserve"> radnych za).</w:t>
      </w:r>
    </w:p>
    <w:p w14:paraId="3ABCC2B4" w14:textId="77777777" w:rsidR="00FE66B6" w:rsidRDefault="00FE66B6" w:rsidP="00FE66B6">
      <w:pPr>
        <w:pStyle w:val="Standard"/>
        <w:tabs>
          <w:tab w:val="left" w:pos="1680"/>
        </w:tabs>
        <w:spacing w:after="57"/>
        <w:ind w:firstLine="15"/>
        <w:jc w:val="both"/>
        <w:rPr>
          <w:rFonts w:ascii="Arial" w:hAnsi="Arial"/>
          <w:color w:val="000000"/>
          <w:sz w:val="16"/>
          <w:szCs w:val="16"/>
        </w:rPr>
      </w:pP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  <w:sz w:val="16"/>
          <w:szCs w:val="16"/>
        </w:rPr>
        <w:t xml:space="preserve">Uchwała i przebieg głosowania stanowi </w:t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  <w:t>załącznik do niniejszego protokołu.</w:t>
      </w:r>
    </w:p>
    <w:p w14:paraId="7B583D37" w14:textId="77777777" w:rsidR="00FE66B6" w:rsidRDefault="00FE66B6" w:rsidP="00FE66B6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14:paraId="7B94ADC8" w14:textId="13F97F0D" w:rsidR="00FE66B6" w:rsidRPr="00EC1AB7" w:rsidRDefault="008A08DF" w:rsidP="00FE66B6">
      <w:pPr>
        <w:pStyle w:val="Standard"/>
        <w:numPr>
          <w:ilvl w:val="0"/>
          <w:numId w:val="21"/>
        </w:numPr>
        <w:spacing w:line="276" w:lineRule="auto"/>
        <w:jc w:val="both"/>
        <w:rPr>
          <w:rFonts w:ascii="Arial" w:hAnsi="Arial"/>
          <w:color w:val="000000"/>
        </w:rPr>
      </w:pPr>
      <w:r w:rsidRPr="008A08DF">
        <w:rPr>
          <w:rFonts w:ascii="Arial" w:hAnsi="Arial"/>
        </w:rPr>
        <w:t>w sprawie zmian w uchwale budżetowej na rok 2023,</w:t>
      </w:r>
    </w:p>
    <w:p w14:paraId="7F0C2C7F" w14:textId="77777777" w:rsidR="00FE66B6" w:rsidRPr="00B772FB" w:rsidRDefault="00FE66B6" w:rsidP="00FE66B6">
      <w:pPr>
        <w:pStyle w:val="Standard"/>
        <w:tabs>
          <w:tab w:val="left" w:pos="1680"/>
        </w:tabs>
        <w:spacing w:after="57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Projekt uchwały przedstawił Pan Przewodniczący Rady Gminy Jarczów Michał Patron.</w:t>
      </w:r>
    </w:p>
    <w:p w14:paraId="11140E88" w14:textId="008469BD" w:rsidR="00FE66B6" w:rsidRDefault="00FE66B6" w:rsidP="00FE66B6">
      <w:pPr>
        <w:pStyle w:val="Standard"/>
        <w:spacing w:after="57"/>
        <w:jc w:val="both"/>
        <w:rPr>
          <w:rFonts w:ascii="Arial" w:eastAsia="Calibri" w:hAnsi="Arial"/>
          <w:color w:val="000000"/>
        </w:rPr>
      </w:pPr>
      <w:r w:rsidRPr="00A171F9">
        <w:rPr>
          <w:rFonts w:ascii="Arial" w:eastAsia="Calibri" w:hAnsi="Arial"/>
          <w:color w:val="000000"/>
        </w:rPr>
        <w:t xml:space="preserve">Głos zabrała </w:t>
      </w:r>
      <w:r w:rsidR="00EF2A24">
        <w:rPr>
          <w:rFonts w:ascii="Arial" w:eastAsia="Calibri" w:hAnsi="Arial"/>
          <w:color w:val="000000"/>
        </w:rPr>
        <w:t>Pani Skarbnik Agnieszka Zbroniec, która wymieniła zmiany w dochodach</w:t>
      </w:r>
      <w:r w:rsidR="00B21209">
        <w:rPr>
          <w:rFonts w:ascii="Arial" w:eastAsia="Calibri" w:hAnsi="Arial"/>
          <w:color w:val="000000"/>
        </w:rPr>
        <w:t xml:space="preserve"> m.in.: diety dla mężów zaufania w związku z wyborami, nadanie nr pesel, uzupełnienie składki zdrowotnej, na pracownika socjalnego, program „posiłek w szkole i w domu”, zasiłki stałe, zwrot nienależnie pobranych świadczeń za pobyt Ukraińców, </w:t>
      </w:r>
      <w:r w:rsidR="00EA05ED">
        <w:rPr>
          <w:rFonts w:ascii="Arial" w:eastAsia="Calibri" w:hAnsi="Arial"/>
          <w:color w:val="000000"/>
        </w:rPr>
        <w:t xml:space="preserve">wydawanie zezwoleń na sprzedaż alkoholu, zasiłki okresowe, zmniejszenie dofinansowania na drogę w Nedeżowie, zmniejszenie dofinansowania na drogę w Chodywańcach. Wydatki: zmniejszenie na kanalizację w Jarczowie-Kolonii Pierwszej, </w:t>
      </w:r>
      <w:r w:rsidR="00346DF5">
        <w:rPr>
          <w:rFonts w:ascii="Arial" w:eastAsia="Calibri" w:hAnsi="Arial"/>
          <w:color w:val="000000"/>
        </w:rPr>
        <w:t xml:space="preserve">250 tys. na spłatę raty kredytu z 2025 roku, zwiększenie wydatków na dokumentację projektową w ramach modernizacji budynków użyteczności publicznej, zmniejszenie dotacji dla OSP Jarczów na zakup samochodu dla OSP oraz zmiany na prośbę kierowników jednostek. </w:t>
      </w:r>
    </w:p>
    <w:p w14:paraId="0B145130" w14:textId="77777777" w:rsidR="00FE66B6" w:rsidRPr="00A171F9" w:rsidRDefault="00FE66B6" w:rsidP="00FE66B6">
      <w:pPr>
        <w:pStyle w:val="Standard"/>
        <w:tabs>
          <w:tab w:val="left" w:pos="142"/>
        </w:tabs>
        <w:spacing w:after="57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257B4EC5" w14:textId="77777777" w:rsidR="00FE66B6" w:rsidRPr="00A171F9" w:rsidRDefault="00FE66B6" w:rsidP="00FE66B6">
      <w:pPr>
        <w:pStyle w:val="Standard"/>
        <w:spacing w:after="57"/>
        <w:ind w:left="-15" w:firstLine="15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Głosowanie przeprowadził Przewodniczący Rady Gminy.</w:t>
      </w:r>
    </w:p>
    <w:p w14:paraId="0689951D" w14:textId="77777777" w:rsidR="00FE66B6" w:rsidRPr="00A171F9" w:rsidRDefault="00FE66B6" w:rsidP="00FE66B6">
      <w:pPr>
        <w:pStyle w:val="Standard"/>
        <w:autoSpaceDE w:val="0"/>
        <w:spacing w:after="57"/>
        <w:ind w:firstLine="15"/>
        <w:jc w:val="both"/>
        <w:rPr>
          <w:rFonts w:ascii="Arial" w:hAnsi="Arial"/>
          <w:bCs/>
          <w:color w:val="000000"/>
        </w:rPr>
      </w:pPr>
      <w:r w:rsidRPr="00A171F9">
        <w:rPr>
          <w:rFonts w:ascii="Arial" w:eastAsia="Times New Roman CE" w:hAnsi="Arial"/>
        </w:rPr>
        <w:t>Uchwała została podjęta jednogłośnie (1</w:t>
      </w:r>
      <w:r>
        <w:rPr>
          <w:rFonts w:ascii="Arial" w:eastAsia="Times New Roman CE" w:hAnsi="Arial"/>
        </w:rPr>
        <w:t>0</w:t>
      </w:r>
      <w:r w:rsidRPr="00A171F9">
        <w:rPr>
          <w:rFonts w:ascii="Arial" w:eastAsia="Times New Roman CE" w:hAnsi="Arial"/>
        </w:rPr>
        <w:t xml:space="preserve"> radnych za).</w:t>
      </w:r>
    </w:p>
    <w:p w14:paraId="672A4031" w14:textId="77777777" w:rsidR="00FE66B6" w:rsidRDefault="00FE66B6" w:rsidP="00FE66B6">
      <w:pPr>
        <w:pStyle w:val="Standard"/>
        <w:tabs>
          <w:tab w:val="left" w:pos="1680"/>
        </w:tabs>
        <w:spacing w:after="57"/>
        <w:ind w:firstLine="15"/>
        <w:jc w:val="both"/>
        <w:rPr>
          <w:rFonts w:ascii="Arial" w:hAnsi="Arial"/>
          <w:color w:val="000000"/>
          <w:sz w:val="16"/>
          <w:szCs w:val="16"/>
        </w:rPr>
      </w:pP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  <w:sz w:val="16"/>
          <w:szCs w:val="16"/>
        </w:rPr>
        <w:t xml:space="preserve">Uchwała i przebieg głosowania stanowi </w:t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  <w:t>załącznik do niniejszego protokołu.</w:t>
      </w:r>
    </w:p>
    <w:p w14:paraId="36629573" w14:textId="77777777" w:rsidR="00FE66B6" w:rsidRDefault="00FE66B6" w:rsidP="00FE66B6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14:paraId="1D80F56B" w14:textId="631FF97C" w:rsidR="008A08DF" w:rsidRPr="00EC1AB7" w:rsidRDefault="008A08DF" w:rsidP="00EC1AB7">
      <w:pPr>
        <w:pStyle w:val="Standard"/>
        <w:numPr>
          <w:ilvl w:val="0"/>
          <w:numId w:val="21"/>
        </w:numPr>
        <w:spacing w:line="276" w:lineRule="auto"/>
        <w:jc w:val="both"/>
        <w:rPr>
          <w:rFonts w:ascii="Arial" w:hAnsi="Arial"/>
          <w:color w:val="000000"/>
        </w:rPr>
      </w:pPr>
      <w:r w:rsidRPr="008A08DF">
        <w:rPr>
          <w:rFonts w:ascii="Arial" w:eastAsia="Calibri" w:hAnsi="Arial"/>
          <w:color w:val="000000"/>
        </w:rPr>
        <w:t>w sprawie zmian w wieloletniej prognozie finansowej</w:t>
      </w:r>
    </w:p>
    <w:p w14:paraId="4A4B89D3" w14:textId="394EC24E" w:rsidR="00837C4F" w:rsidRPr="00B772FB" w:rsidRDefault="00837C4F" w:rsidP="00837C4F">
      <w:pPr>
        <w:pStyle w:val="Standard"/>
        <w:tabs>
          <w:tab w:val="left" w:pos="1680"/>
        </w:tabs>
        <w:spacing w:after="57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Projekt uchwały przedstawił Pan Przewodniczący Rady Gminy Jarczów Michał Patron.</w:t>
      </w:r>
    </w:p>
    <w:p w14:paraId="7D254BA9" w14:textId="77777777" w:rsidR="00837C4F" w:rsidRPr="00A171F9" w:rsidRDefault="00837C4F" w:rsidP="00837C4F">
      <w:pPr>
        <w:pStyle w:val="Standard"/>
        <w:tabs>
          <w:tab w:val="left" w:pos="142"/>
        </w:tabs>
        <w:spacing w:after="57"/>
        <w:jc w:val="both"/>
        <w:rPr>
          <w:rFonts w:ascii="Arial" w:hAnsi="Arial"/>
          <w:bCs/>
          <w:color w:val="000000"/>
        </w:rPr>
      </w:pPr>
      <w:r w:rsidRPr="00A171F9">
        <w:rPr>
          <w:rFonts w:ascii="Arial" w:hAnsi="Arial"/>
          <w:bCs/>
          <w:color w:val="000000"/>
        </w:rPr>
        <w:t>Nikt z radnych nie zabrał głosu.</w:t>
      </w:r>
    </w:p>
    <w:p w14:paraId="1AD49898" w14:textId="77777777" w:rsidR="00837C4F" w:rsidRPr="00A171F9" w:rsidRDefault="00837C4F" w:rsidP="00837C4F">
      <w:pPr>
        <w:pStyle w:val="Standard"/>
        <w:spacing w:after="57"/>
        <w:ind w:left="-15" w:firstLine="15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Głosowanie przeprowadził Przewodniczący Rady Gminy.</w:t>
      </w:r>
    </w:p>
    <w:p w14:paraId="68EEBEFB" w14:textId="521C4A07" w:rsidR="00837C4F" w:rsidRPr="00A171F9" w:rsidRDefault="00837C4F" w:rsidP="00837C4F">
      <w:pPr>
        <w:pStyle w:val="Standard"/>
        <w:autoSpaceDE w:val="0"/>
        <w:spacing w:after="57"/>
        <w:ind w:firstLine="15"/>
        <w:jc w:val="both"/>
        <w:rPr>
          <w:rFonts w:ascii="Arial" w:hAnsi="Arial"/>
          <w:bCs/>
          <w:color w:val="000000"/>
        </w:rPr>
      </w:pPr>
      <w:r w:rsidRPr="00A171F9">
        <w:rPr>
          <w:rFonts w:ascii="Arial" w:eastAsia="Times New Roman CE" w:hAnsi="Arial"/>
        </w:rPr>
        <w:t>Uchwała została podjęta jednogłośnie (1</w:t>
      </w:r>
      <w:r w:rsidR="00321468">
        <w:rPr>
          <w:rFonts w:ascii="Arial" w:eastAsia="Times New Roman CE" w:hAnsi="Arial"/>
        </w:rPr>
        <w:t>0</w:t>
      </w:r>
      <w:r w:rsidRPr="00A171F9">
        <w:rPr>
          <w:rFonts w:ascii="Arial" w:eastAsia="Times New Roman CE" w:hAnsi="Arial"/>
        </w:rPr>
        <w:t xml:space="preserve"> radnych za).</w:t>
      </w:r>
    </w:p>
    <w:p w14:paraId="2A219321" w14:textId="77777777" w:rsidR="00837C4F" w:rsidRDefault="00837C4F" w:rsidP="00837C4F">
      <w:pPr>
        <w:pStyle w:val="Standard"/>
        <w:tabs>
          <w:tab w:val="left" w:pos="1680"/>
        </w:tabs>
        <w:spacing w:after="57"/>
        <w:ind w:firstLine="15"/>
        <w:jc w:val="both"/>
        <w:rPr>
          <w:rFonts w:ascii="Arial" w:hAnsi="Arial"/>
          <w:color w:val="000000"/>
          <w:sz w:val="16"/>
          <w:szCs w:val="16"/>
        </w:rPr>
      </w:pP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</w:rPr>
        <w:tab/>
      </w:r>
      <w:r w:rsidRPr="00A171F9">
        <w:rPr>
          <w:rFonts w:ascii="Arial" w:hAnsi="Arial"/>
          <w:color w:val="000000"/>
          <w:sz w:val="16"/>
          <w:szCs w:val="16"/>
        </w:rPr>
        <w:t xml:space="preserve">Uchwała i przebieg głosowania stanowi </w:t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</w:r>
      <w:r w:rsidRPr="00A171F9">
        <w:rPr>
          <w:rFonts w:ascii="Arial" w:hAnsi="Arial"/>
          <w:color w:val="000000"/>
          <w:sz w:val="16"/>
          <w:szCs w:val="16"/>
        </w:rPr>
        <w:tab/>
        <w:t>załącznik do niniejszego protokołu.</w:t>
      </w:r>
    </w:p>
    <w:p w14:paraId="65161AB3" w14:textId="77777777" w:rsidR="00837C4F" w:rsidRPr="006F3036" w:rsidRDefault="00837C4F" w:rsidP="00837C4F">
      <w:pPr>
        <w:pStyle w:val="Standard"/>
        <w:tabs>
          <w:tab w:val="left" w:pos="1680"/>
        </w:tabs>
        <w:spacing w:after="57"/>
        <w:ind w:firstLine="15"/>
        <w:jc w:val="both"/>
        <w:rPr>
          <w:rFonts w:ascii="Arial" w:hAnsi="Arial"/>
          <w:color w:val="000000"/>
          <w:sz w:val="16"/>
          <w:szCs w:val="16"/>
        </w:rPr>
      </w:pPr>
    </w:p>
    <w:p w14:paraId="113099C5" w14:textId="77777777" w:rsidR="00837C4F" w:rsidRPr="00A171F9" w:rsidRDefault="00837C4F" w:rsidP="00837C4F">
      <w:pPr>
        <w:pStyle w:val="Standard"/>
        <w:tabs>
          <w:tab w:val="left" w:pos="1680"/>
        </w:tabs>
        <w:spacing w:after="57"/>
        <w:jc w:val="both"/>
        <w:rPr>
          <w:rFonts w:ascii="Arial" w:hAnsi="Arial"/>
          <w:color w:val="000000"/>
        </w:rPr>
      </w:pPr>
    </w:p>
    <w:p w14:paraId="1087CA00" w14:textId="24081393" w:rsidR="00837C4F" w:rsidRPr="00A171F9" w:rsidRDefault="00837C4F" w:rsidP="00837C4F">
      <w:pPr>
        <w:pStyle w:val="Standard"/>
        <w:spacing w:after="57"/>
        <w:ind w:firstLine="15"/>
        <w:jc w:val="center"/>
        <w:rPr>
          <w:rFonts w:ascii="Arial" w:hAnsi="Arial"/>
          <w:b/>
          <w:bCs/>
          <w:color w:val="000000"/>
        </w:rPr>
      </w:pPr>
      <w:r w:rsidRPr="00A171F9">
        <w:rPr>
          <w:rFonts w:ascii="Arial" w:hAnsi="Arial"/>
          <w:b/>
          <w:bCs/>
          <w:color w:val="000000"/>
        </w:rPr>
        <w:t xml:space="preserve">Punkt </w:t>
      </w:r>
      <w:r>
        <w:rPr>
          <w:rFonts w:ascii="Arial" w:hAnsi="Arial"/>
          <w:b/>
          <w:bCs/>
          <w:color w:val="000000"/>
        </w:rPr>
        <w:t>1</w:t>
      </w:r>
      <w:r w:rsidR="00F53B9D">
        <w:rPr>
          <w:rFonts w:ascii="Arial" w:hAnsi="Arial"/>
          <w:b/>
          <w:bCs/>
          <w:color w:val="000000"/>
        </w:rPr>
        <w:t>1</w:t>
      </w:r>
      <w:r w:rsidRPr="00A171F9">
        <w:rPr>
          <w:rFonts w:ascii="Arial" w:hAnsi="Arial"/>
          <w:b/>
          <w:bCs/>
          <w:color w:val="000000"/>
        </w:rPr>
        <w:t>. Sprawy różne.</w:t>
      </w:r>
    </w:p>
    <w:p w14:paraId="445D2027" w14:textId="77777777" w:rsidR="00837C4F" w:rsidRPr="00A171F9" w:rsidRDefault="00837C4F" w:rsidP="00837C4F">
      <w:pPr>
        <w:pStyle w:val="Standard"/>
        <w:spacing w:after="57"/>
        <w:jc w:val="both"/>
        <w:rPr>
          <w:rFonts w:ascii="Arial" w:hAnsi="Arial"/>
          <w:color w:val="000000"/>
        </w:rPr>
      </w:pPr>
    </w:p>
    <w:p w14:paraId="05FD6D20" w14:textId="33963CA3" w:rsidR="00837C4F" w:rsidRDefault="00EF2A24" w:rsidP="00837C4F">
      <w:pPr>
        <w:pStyle w:val="Standard"/>
        <w:spacing w:after="57"/>
        <w:ind w:firstLine="15"/>
        <w:jc w:val="both"/>
        <w:rPr>
          <w:rFonts w:ascii="Arial" w:hAnsi="Arial"/>
          <w:b/>
          <w:bCs/>
        </w:rPr>
      </w:pPr>
      <w:r>
        <w:rPr>
          <w:rFonts w:ascii="Arial" w:hAnsi="Arial"/>
          <w:color w:val="000000"/>
        </w:rPr>
        <w:t xml:space="preserve">Nikt nie zabrał głosu. </w:t>
      </w:r>
    </w:p>
    <w:p w14:paraId="66500BCF" w14:textId="0F4F7DAD" w:rsidR="00837C4F" w:rsidRPr="00A171F9" w:rsidRDefault="00837C4F" w:rsidP="00837C4F">
      <w:pPr>
        <w:pStyle w:val="Standard"/>
        <w:spacing w:after="57"/>
        <w:ind w:firstLine="15"/>
        <w:jc w:val="center"/>
        <w:rPr>
          <w:rFonts w:ascii="Arial" w:hAnsi="Arial"/>
          <w:color w:val="000000"/>
        </w:rPr>
      </w:pPr>
      <w:r w:rsidRPr="00A171F9">
        <w:rPr>
          <w:rFonts w:ascii="Arial" w:hAnsi="Arial"/>
          <w:b/>
          <w:bCs/>
        </w:rPr>
        <w:t>Punkt</w:t>
      </w:r>
      <w:r>
        <w:rPr>
          <w:rFonts w:ascii="Arial" w:hAnsi="Arial"/>
          <w:b/>
          <w:bCs/>
        </w:rPr>
        <w:t xml:space="preserve"> 1</w:t>
      </w:r>
      <w:r w:rsidR="00F53B9D">
        <w:rPr>
          <w:rFonts w:ascii="Arial" w:hAnsi="Arial"/>
          <w:b/>
          <w:bCs/>
        </w:rPr>
        <w:t>2</w:t>
      </w:r>
      <w:r w:rsidRPr="00A171F9">
        <w:rPr>
          <w:rFonts w:ascii="Arial" w:hAnsi="Arial"/>
          <w:b/>
          <w:bCs/>
        </w:rPr>
        <w:t>. Zamknięcie  obrad.</w:t>
      </w:r>
    </w:p>
    <w:p w14:paraId="27E20454" w14:textId="77777777" w:rsidR="00837C4F" w:rsidRPr="00A171F9" w:rsidRDefault="00837C4F" w:rsidP="00837C4F">
      <w:pPr>
        <w:pStyle w:val="Standard"/>
        <w:spacing w:after="57"/>
        <w:ind w:firstLine="15"/>
        <w:jc w:val="both"/>
        <w:rPr>
          <w:rFonts w:ascii="Arial" w:hAnsi="Arial"/>
          <w:color w:val="000000"/>
        </w:rPr>
      </w:pPr>
    </w:p>
    <w:p w14:paraId="24CCD539" w14:textId="77777777" w:rsidR="00837C4F" w:rsidRPr="00A171F9" w:rsidRDefault="00837C4F" w:rsidP="00837C4F">
      <w:pPr>
        <w:pStyle w:val="Standard"/>
        <w:ind w:firstLine="15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>Wyczerpano porządek obrad.</w:t>
      </w:r>
    </w:p>
    <w:p w14:paraId="22A07969" w14:textId="25C990C4" w:rsidR="00837C4F" w:rsidRPr="00A171F9" w:rsidRDefault="00837C4F" w:rsidP="00EC1AB7">
      <w:pPr>
        <w:pStyle w:val="Tekstpodstawowy2"/>
        <w:ind w:firstLine="15"/>
        <w:jc w:val="both"/>
        <w:rPr>
          <w:rFonts w:ascii="Arial" w:hAnsi="Arial"/>
        </w:rPr>
      </w:pPr>
      <w:r w:rsidRPr="00A171F9">
        <w:rPr>
          <w:rFonts w:ascii="Arial" w:hAnsi="Arial"/>
          <w:i w:val="0"/>
          <w:iCs w:val="0"/>
          <w:color w:val="000000"/>
        </w:rPr>
        <w:t>Zamknięcia obrad dokonał Przewodniczący Rady Gminy Pan Michał Patron</w:t>
      </w:r>
      <w:r w:rsidRPr="00A171F9">
        <w:rPr>
          <w:rFonts w:ascii="Arial" w:hAnsi="Arial"/>
          <w:color w:val="000000"/>
        </w:rPr>
        <w:t xml:space="preserve">, </w:t>
      </w:r>
      <w:r w:rsidRPr="00A171F9">
        <w:rPr>
          <w:rFonts w:ascii="Arial" w:hAnsi="Arial"/>
          <w:i w:val="0"/>
          <w:iCs w:val="0"/>
          <w:color w:val="000000"/>
        </w:rPr>
        <w:t>dziękując jednocześnie  wszystkim za  przybycie oraz rzeczową dyskusję.</w:t>
      </w:r>
    </w:p>
    <w:p w14:paraId="015E806C" w14:textId="77777777" w:rsidR="00837C4F" w:rsidRPr="00A171F9" w:rsidRDefault="00837C4F" w:rsidP="00837C4F">
      <w:pPr>
        <w:pStyle w:val="Textbody"/>
        <w:tabs>
          <w:tab w:val="left" w:pos="2160"/>
          <w:tab w:val="left" w:pos="6000"/>
        </w:tabs>
        <w:ind w:firstLine="15"/>
        <w:jc w:val="both"/>
        <w:rPr>
          <w:rFonts w:ascii="Arial" w:hAnsi="Arial"/>
          <w:color w:val="000000"/>
        </w:rPr>
      </w:pPr>
      <w:r w:rsidRPr="00A171F9">
        <w:rPr>
          <w:rFonts w:ascii="Arial" w:hAnsi="Arial"/>
          <w:color w:val="000000"/>
        </w:rPr>
        <w:t xml:space="preserve">Na tym protokół zakończono i podpisano.                                                                     </w:t>
      </w:r>
    </w:p>
    <w:p w14:paraId="21716975" w14:textId="77777777" w:rsidR="00837C4F" w:rsidRPr="00A171F9" w:rsidRDefault="00837C4F" w:rsidP="00837C4F">
      <w:pPr>
        <w:pStyle w:val="Textbody"/>
        <w:tabs>
          <w:tab w:val="left" w:pos="2160"/>
          <w:tab w:val="left" w:pos="6000"/>
        </w:tabs>
        <w:ind w:firstLine="15"/>
        <w:jc w:val="both"/>
        <w:rPr>
          <w:rFonts w:ascii="Arial" w:hAnsi="Arial"/>
        </w:rPr>
      </w:pPr>
    </w:p>
    <w:p w14:paraId="37D9506E" w14:textId="456A9B03" w:rsidR="00864E23" w:rsidRPr="00EC1AB7" w:rsidRDefault="00837C4F" w:rsidP="00EC1AB7">
      <w:pPr>
        <w:pStyle w:val="Textbody"/>
        <w:tabs>
          <w:tab w:val="left" w:pos="2160"/>
          <w:tab w:val="left" w:pos="6000"/>
        </w:tabs>
        <w:ind w:firstLine="15"/>
        <w:jc w:val="both"/>
        <w:rPr>
          <w:rFonts w:ascii="Arial" w:hAnsi="Arial"/>
        </w:rPr>
      </w:pPr>
      <w:r w:rsidRPr="00A171F9">
        <w:rPr>
          <w:rFonts w:ascii="Arial" w:hAnsi="Arial"/>
          <w:b/>
          <w:bCs/>
          <w:i/>
          <w:iCs/>
          <w:color w:val="000000"/>
        </w:rPr>
        <w:t>Protokołowała:</w:t>
      </w:r>
      <w:r w:rsidRPr="00A171F9">
        <w:rPr>
          <w:rFonts w:ascii="Arial" w:hAnsi="Arial"/>
          <w:b/>
          <w:bCs/>
          <w:i/>
          <w:iCs/>
          <w:color w:val="000000"/>
        </w:rPr>
        <w:tab/>
      </w:r>
      <w:r w:rsidRPr="00A171F9">
        <w:rPr>
          <w:rFonts w:ascii="Arial" w:hAnsi="Arial"/>
          <w:b/>
          <w:bCs/>
          <w:i/>
          <w:iCs/>
          <w:color w:val="000000"/>
        </w:rPr>
        <w:tab/>
        <w:t>Przewodniczący Rady Gminy:</w:t>
      </w:r>
    </w:p>
    <w:sectPr w:rsidR="00864E23" w:rsidRPr="00EC1AB7" w:rsidSect="00F575C3">
      <w:pgSz w:w="11905" w:h="16837"/>
      <w:pgMar w:top="851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D5C15" w14:textId="77777777" w:rsidR="00FC717B" w:rsidRDefault="00FC717B" w:rsidP="00214EB4">
      <w:pPr>
        <w:spacing w:after="0" w:line="240" w:lineRule="auto"/>
      </w:pPr>
      <w:r>
        <w:separator/>
      </w:r>
    </w:p>
  </w:endnote>
  <w:endnote w:type="continuationSeparator" w:id="0">
    <w:p w14:paraId="3C1249C1" w14:textId="77777777" w:rsidR="00FC717B" w:rsidRDefault="00FC717B" w:rsidP="0021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E">
    <w:panose1 w:val="020206030504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7CA70" w14:textId="77777777" w:rsidR="00FC717B" w:rsidRDefault="00FC717B" w:rsidP="00214EB4">
      <w:pPr>
        <w:spacing w:after="0" w:line="240" w:lineRule="auto"/>
      </w:pPr>
      <w:r>
        <w:separator/>
      </w:r>
    </w:p>
  </w:footnote>
  <w:footnote w:type="continuationSeparator" w:id="0">
    <w:p w14:paraId="164D7556" w14:textId="77777777" w:rsidR="00FC717B" w:rsidRDefault="00FC717B" w:rsidP="00214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078C"/>
    <w:multiLevelType w:val="hybridMultilevel"/>
    <w:tmpl w:val="86A29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62C3E"/>
    <w:multiLevelType w:val="hybridMultilevel"/>
    <w:tmpl w:val="1542C6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6A8C"/>
    <w:multiLevelType w:val="hybridMultilevel"/>
    <w:tmpl w:val="B2DAC77E"/>
    <w:lvl w:ilvl="0" w:tplc="DD046A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0B21A5"/>
    <w:multiLevelType w:val="multilevel"/>
    <w:tmpl w:val="BB86BC84"/>
    <w:lvl w:ilvl="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C2981"/>
    <w:multiLevelType w:val="multilevel"/>
    <w:tmpl w:val="1436C67A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2F0CE1"/>
    <w:multiLevelType w:val="multilevel"/>
    <w:tmpl w:val="6EBC8EA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90722"/>
    <w:multiLevelType w:val="multilevel"/>
    <w:tmpl w:val="BB86BC84"/>
    <w:lvl w:ilvl="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AA25CF"/>
    <w:multiLevelType w:val="hybridMultilevel"/>
    <w:tmpl w:val="F7DC49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71B2E"/>
    <w:multiLevelType w:val="hybridMultilevel"/>
    <w:tmpl w:val="8C3C69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F6609"/>
    <w:multiLevelType w:val="multilevel"/>
    <w:tmpl w:val="2842C1B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sz w:val="28"/>
        <w:szCs w:val="28"/>
      </w:rPr>
    </w:lvl>
  </w:abstractNum>
  <w:abstractNum w:abstractNumId="10" w15:restartNumberingAfterBreak="0">
    <w:nsid w:val="3965218A"/>
    <w:multiLevelType w:val="multilevel"/>
    <w:tmpl w:val="BDB07EA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4718C"/>
    <w:multiLevelType w:val="multilevel"/>
    <w:tmpl w:val="BB86BC84"/>
    <w:lvl w:ilvl="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150857"/>
    <w:multiLevelType w:val="multilevel"/>
    <w:tmpl w:val="BDB07EA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930BD"/>
    <w:multiLevelType w:val="hybridMultilevel"/>
    <w:tmpl w:val="1EDC1F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A7C95"/>
    <w:multiLevelType w:val="multilevel"/>
    <w:tmpl w:val="86C48F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69734D9"/>
    <w:multiLevelType w:val="hybridMultilevel"/>
    <w:tmpl w:val="2B9C68AA"/>
    <w:lvl w:ilvl="0" w:tplc="C1683E4A">
      <w:start w:val="3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5E8F6DAE"/>
    <w:multiLevelType w:val="multilevel"/>
    <w:tmpl w:val="04DCB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1BF2E26"/>
    <w:multiLevelType w:val="multilevel"/>
    <w:tmpl w:val="200830B6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66B466D3"/>
    <w:multiLevelType w:val="hybridMultilevel"/>
    <w:tmpl w:val="DA98A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40E7C"/>
    <w:multiLevelType w:val="hybridMultilevel"/>
    <w:tmpl w:val="CE121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11C0D"/>
    <w:multiLevelType w:val="hybridMultilevel"/>
    <w:tmpl w:val="BA08412E"/>
    <w:lvl w:ilvl="0" w:tplc="AED0E23C">
      <w:numFmt w:val="decima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1903567">
    <w:abstractNumId w:val="14"/>
  </w:num>
  <w:num w:numId="2" w16cid:durableId="1025790586">
    <w:abstractNumId w:val="9"/>
  </w:num>
  <w:num w:numId="3" w16cid:durableId="1203252809">
    <w:abstractNumId w:val="16"/>
  </w:num>
  <w:num w:numId="4" w16cid:durableId="630063924">
    <w:abstractNumId w:val="5"/>
  </w:num>
  <w:num w:numId="5" w16cid:durableId="2137020067">
    <w:abstractNumId w:val="15"/>
  </w:num>
  <w:num w:numId="6" w16cid:durableId="9322070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4140364">
    <w:abstractNumId w:val="19"/>
  </w:num>
  <w:num w:numId="8" w16cid:durableId="1007827099">
    <w:abstractNumId w:val="20"/>
  </w:num>
  <w:num w:numId="9" w16cid:durableId="2021931459">
    <w:abstractNumId w:val="7"/>
  </w:num>
  <w:num w:numId="10" w16cid:durableId="2123374272">
    <w:abstractNumId w:val="18"/>
  </w:num>
  <w:num w:numId="11" w16cid:durableId="254366050">
    <w:abstractNumId w:val="2"/>
  </w:num>
  <w:num w:numId="12" w16cid:durableId="859426">
    <w:abstractNumId w:val="4"/>
  </w:num>
  <w:num w:numId="13" w16cid:durableId="1856188259">
    <w:abstractNumId w:val="10"/>
  </w:num>
  <w:num w:numId="14" w16cid:durableId="1102603134">
    <w:abstractNumId w:val="3"/>
  </w:num>
  <w:num w:numId="15" w16cid:durableId="1995253286">
    <w:abstractNumId w:val="8"/>
  </w:num>
  <w:num w:numId="16" w16cid:durableId="801383058">
    <w:abstractNumId w:val="12"/>
  </w:num>
  <w:num w:numId="17" w16cid:durableId="77823452">
    <w:abstractNumId w:val="13"/>
  </w:num>
  <w:num w:numId="18" w16cid:durableId="1483689992">
    <w:abstractNumId w:val="1"/>
  </w:num>
  <w:num w:numId="19" w16cid:durableId="1163354206">
    <w:abstractNumId w:val="11"/>
  </w:num>
  <w:num w:numId="20" w16cid:durableId="1410275223">
    <w:abstractNumId w:val="6"/>
  </w:num>
  <w:num w:numId="21" w16cid:durableId="107158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60"/>
    <w:rsid w:val="00013931"/>
    <w:rsid w:val="000D27FE"/>
    <w:rsid w:val="000E1E26"/>
    <w:rsid w:val="001B61DD"/>
    <w:rsid w:val="00214EB4"/>
    <w:rsid w:val="002A73FA"/>
    <w:rsid w:val="00306267"/>
    <w:rsid w:val="00321468"/>
    <w:rsid w:val="00344E94"/>
    <w:rsid w:val="00346DF5"/>
    <w:rsid w:val="003D4E7B"/>
    <w:rsid w:val="003E1E60"/>
    <w:rsid w:val="00421EE9"/>
    <w:rsid w:val="004574BB"/>
    <w:rsid w:val="004A33B3"/>
    <w:rsid w:val="0055343B"/>
    <w:rsid w:val="00580E39"/>
    <w:rsid w:val="005A6DB2"/>
    <w:rsid w:val="005B225C"/>
    <w:rsid w:val="005C68DD"/>
    <w:rsid w:val="00600411"/>
    <w:rsid w:val="00631F29"/>
    <w:rsid w:val="00681DDF"/>
    <w:rsid w:val="0068347A"/>
    <w:rsid w:val="006B33CA"/>
    <w:rsid w:val="006C3DFE"/>
    <w:rsid w:val="00707D17"/>
    <w:rsid w:val="00741ED4"/>
    <w:rsid w:val="00765875"/>
    <w:rsid w:val="00802C40"/>
    <w:rsid w:val="00837C4F"/>
    <w:rsid w:val="00864E23"/>
    <w:rsid w:val="008809D0"/>
    <w:rsid w:val="008815F3"/>
    <w:rsid w:val="00897BC7"/>
    <w:rsid w:val="008A08DF"/>
    <w:rsid w:val="008C6EEC"/>
    <w:rsid w:val="008E4A26"/>
    <w:rsid w:val="009B602B"/>
    <w:rsid w:val="00A0350F"/>
    <w:rsid w:val="00A47887"/>
    <w:rsid w:val="00A57223"/>
    <w:rsid w:val="00AE29E1"/>
    <w:rsid w:val="00B21209"/>
    <w:rsid w:val="00B57262"/>
    <w:rsid w:val="00B93251"/>
    <w:rsid w:val="00B97192"/>
    <w:rsid w:val="00BE0AC2"/>
    <w:rsid w:val="00BF2EE1"/>
    <w:rsid w:val="00C00CDF"/>
    <w:rsid w:val="00C37022"/>
    <w:rsid w:val="00C514B3"/>
    <w:rsid w:val="00C737AE"/>
    <w:rsid w:val="00C827E6"/>
    <w:rsid w:val="00C925B8"/>
    <w:rsid w:val="00D8509B"/>
    <w:rsid w:val="00DC6DC8"/>
    <w:rsid w:val="00E6639B"/>
    <w:rsid w:val="00E7451B"/>
    <w:rsid w:val="00E86755"/>
    <w:rsid w:val="00EA05ED"/>
    <w:rsid w:val="00EA0E98"/>
    <w:rsid w:val="00EB38FF"/>
    <w:rsid w:val="00EC1AB7"/>
    <w:rsid w:val="00ED0679"/>
    <w:rsid w:val="00EF2A24"/>
    <w:rsid w:val="00EF4660"/>
    <w:rsid w:val="00F53B9D"/>
    <w:rsid w:val="00FC717B"/>
    <w:rsid w:val="00FE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EB9B"/>
  <w15:chartTrackingRefBased/>
  <w15:docId w15:val="{2BCBB456-97D4-4A5B-BAAA-C070C49F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C4F"/>
    <w:pPr>
      <w:spacing w:line="256" w:lineRule="auto"/>
    </w:pPr>
  </w:style>
  <w:style w:type="paragraph" w:styleId="Nagwek1">
    <w:name w:val="heading 1"/>
    <w:basedOn w:val="Standard"/>
    <w:next w:val="Standard"/>
    <w:link w:val="Nagwek1Znak"/>
    <w:uiPriority w:val="9"/>
    <w:qFormat/>
    <w:rsid w:val="00837C4F"/>
    <w:pPr>
      <w:keepNext/>
      <w:jc w:val="center"/>
      <w:outlineLvl w:val="0"/>
    </w:pPr>
    <w:rPr>
      <w:rFonts w:eastAsia="Arial Unicode MS"/>
      <w:b/>
      <w:bCs/>
    </w:rPr>
  </w:style>
  <w:style w:type="paragraph" w:styleId="Nagwek9">
    <w:name w:val="heading 9"/>
    <w:basedOn w:val="Standard"/>
    <w:next w:val="Standard"/>
    <w:link w:val="Nagwek9Znak"/>
    <w:rsid w:val="00837C4F"/>
    <w:pPr>
      <w:keepNext/>
      <w:outlineLvl w:val="8"/>
    </w:pPr>
    <w:rPr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C4F"/>
    <w:rPr>
      <w:rFonts w:ascii="Times New Roman" w:eastAsia="Arial Unicode MS" w:hAnsi="Times New Roman" w:cs="Arial"/>
      <w:b/>
      <w:bCs/>
      <w:kern w:val="3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837C4F"/>
    <w:rPr>
      <w:rFonts w:ascii="Times New Roman" w:eastAsia="SimSun" w:hAnsi="Times New Roman" w:cs="Arial"/>
      <w:b/>
      <w:bCs/>
      <w:i/>
      <w:iCs/>
      <w:kern w:val="3"/>
      <w:sz w:val="28"/>
      <w:szCs w:val="24"/>
      <w14:ligatures w14:val="none"/>
    </w:rPr>
  </w:style>
  <w:style w:type="paragraph" w:customStyle="1" w:styleId="Standard">
    <w:name w:val="Standard"/>
    <w:rsid w:val="00837C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14:ligatures w14:val="none"/>
    </w:rPr>
  </w:style>
  <w:style w:type="paragraph" w:customStyle="1" w:styleId="Textbody">
    <w:name w:val="Text body"/>
    <w:basedOn w:val="Standard"/>
    <w:rsid w:val="00837C4F"/>
    <w:pPr>
      <w:spacing w:after="120"/>
    </w:pPr>
  </w:style>
  <w:style w:type="paragraph" w:styleId="Tytu">
    <w:name w:val="Title"/>
    <w:basedOn w:val="Standard"/>
    <w:next w:val="Podtytu"/>
    <w:link w:val="TytuZnak"/>
    <w:uiPriority w:val="10"/>
    <w:qFormat/>
    <w:rsid w:val="00837C4F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837C4F"/>
    <w:rPr>
      <w:rFonts w:ascii="Times New Roman" w:eastAsia="SimSun" w:hAnsi="Times New Roman" w:cs="Arial"/>
      <w:kern w:val="3"/>
      <w:sz w:val="28"/>
      <w:szCs w:val="24"/>
      <w14:ligatures w14:val="none"/>
    </w:rPr>
  </w:style>
  <w:style w:type="paragraph" w:styleId="Tekstpodstawowy3">
    <w:name w:val="Body Text 3"/>
    <w:basedOn w:val="Standard"/>
    <w:link w:val="Tekstpodstawowy3Znak"/>
    <w:rsid w:val="00837C4F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837C4F"/>
    <w:rPr>
      <w:rFonts w:ascii="Times New Roman" w:eastAsia="SimSun" w:hAnsi="Times New Roman" w:cs="Arial"/>
      <w:b/>
      <w:bCs/>
      <w:kern w:val="3"/>
      <w:sz w:val="24"/>
      <w:szCs w:val="24"/>
      <w14:ligatures w14:val="none"/>
    </w:rPr>
  </w:style>
  <w:style w:type="paragraph" w:styleId="Tekstpodstawowy2">
    <w:name w:val="Body Text 2"/>
    <w:basedOn w:val="Standard"/>
    <w:link w:val="Tekstpodstawowy2Znak"/>
    <w:rsid w:val="00837C4F"/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837C4F"/>
    <w:rPr>
      <w:rFonts w:ascii="Times New Roman" w:eastAsia="SimSun" w:hAnsi="Times New Roman" w:cs="Arial"/>
      <w:i/>
      <w:iCs/>
      <w:kern w:val="3"/>
      <w:sz w:val="24"/>
      <w:szCs w:val="24"/>
      <w14:ligatures w14:val="none"/>
    </w:rPr>
  </w:style>
  <w:style w:type="paragraph" w:styleId="Akapitzlist">
    <w:name w:val="List Paragraph"/>
    <w:basedOn w:val="Standard"/>
    <w:uiPriority w:val="34"/>
    <w:qFormat/>
    <w:rsid w:val="00837C4F"/>
    <w:pPr>
      <w:ind w:left="720"/>
    </w:pPr>
  </w:style>
  <w:style w:type="character" w:customStyle="1" w:styleId="x193iq5w">
    <w:name w:val="x193iq5w"/>
    <w:basedOn w:val="Domylnaczcionkaakapitu"/>
    <w:rsid w:val="00837C4F"/>
  </w:style>
  <w:style w:type="paragraph" w:styleId="NormalnyWeb">
    <w:name w:val="Normal (Web)"/>
    <w:basedOn w:val="Normalny"/>
    <w:uiPriority w:val="99"/>
    <w:semiHidden/>
    <w:unhideWhenUsed/>
    <w:rsid w:val="00837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qFormat/>
    <w:rsid w:val="00837C4F"/>
    <w:rPr>
      <w:b/>
      <w:bCs/>
    </w:rPr>
  </w:style>
  <w:style w:type="table" w:styleId="Tabela-Siatka">
    <w:name w:val="Table Grid"/>
    <w:basedOn w:val="Standardowy"/>
    <w:uiPriority w:val="39"/>
    <w:rsid w:val="00837C4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837C4F"/>
    <w:rPr>
      <w:rFonts w:ascii="Times New Roman" w:hAnsi="Times New Roman" w:cs="Times New Roman" w:hint="defaul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C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37C4F"/>
    <w:rPr>
      <w:rFonts w:eastAsiaTheme="minorEastAsia"/>
      <w:color w:val="5A5A5A" w:themeColor="text1" w:themeTint="A5"/>
      <w:spacing w:val="1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4E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4E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4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3071</Words>
  <Characters>18432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Jarczów</dc:creator>
  <cp:keywords/>
  <dc:description/>
  <cp:lastModifiedBy>UG Jarczów</cp:lastModifiedBy>
  <cp:revision>68</cp:revision>
  <dcterms:created xsi:type="dcterms:W3CDTF">2023-11-06T09:23:00Z</dcterms:created>
  <dcterms:modified xsi:type="dcterms:W3CDTF">2023-11-06T13:51:00Z</dcterms:modified>
</cp:coreProperties>
</file>