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ABDB5" w14:textId="7F9F336F" w:rsidR="00FF3B33" w:rsidRPr="00FF1803" w:rsidRDefault="00FF3B33" w:rsidP="00FF3B3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F1803">
        <w:rPr>
          <w:rFonts w:ascii="Arial" w:hAnsi="Arial" w:cs="Arial"/>
          <w:b/>
          <w:bCs/>
          <w:sz w:val="32"/>
          <w:szCs w:val="32"/>
        </w:rPr>
        <w:t>Protokół Nr V</w:t>
      </w:r>
      <w:r w:rsidR="00D34DD6">
        <w:rPr>
          <w:rFonts w:ascii="Arial" w:hAnsi="Arial" w:cs="Arial"/>
          <w:b/>
          <w:bCs/>
          <w:sz w:val="32"/>
          <w:szCs w:val="32"/>
        </w:rPr>
        <w:t>I</w:t>
      </w:r>
      <w:r w:rsidRPr="00FF1803">
        <w:rPr>
          <w:rFonts w:ascii="Arial" w:hAnsi="Arial" w:cs="Arial"/>
          <w:b/>
          <w:bCs/>
          <w:sz w:val="32"/>
          <w:szCs w:val="32"/>
        </w:rPr>
        <w:t>/2024</w:t>
      </w:r>
    </w:p>
    <w:p w14:paraId="313C7B08" w14:textId="4AA4FF00" w:rsidR="00FF3B33" w:rsidRPr="00FF1803" w:rsidRDefault="00FF3B33" w:rsidP="00FF3B3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F1803">
        <w:rPr>
          <w:rFonts w:ascii="Arial" w:hAnsi="Arial" w:cs="Arial"/>
          <w:b/>
          <w:bCs/>
          <w:sz w:val="32"/>
          <w:szCs w:val="32"/>
        </w:rPr>
        <w:t xml:space="preserve">z sesji Rady Gminy Jarczów z dnia </w:t>
      </w:r>
      <w:r w:rsidR="00D34DD6">
        <w:rPr>
          <w:rFonts w:ascii="Arial" w:hAnsi="Arial" w:cs="Arial"/>
          <w:b/>
          <w:bCs/>
          <w:sz w:val="32"/>
          <w:szCs w:val="32"/>
        </w:rPr>
        <w:t>24 października</w:t>
      </w:r>
      <w:r w:rsidRPr="00FF1803">
        <w:rPr>
          <w:rFonts w:ascii="Arial" w:hAnsi="Arial" w:cs="Arial"/>
          <w:b/>
          <w:bCs/>
          <w:sz w:val="32"/>
          <w:szCs w:val="32"/>
        </w:rPr>
        <w:t xml:space="preserve"> 2024 r.</w:t>
      </w:r>
    </w:p>
    <w:p w14:paraId="7848B72C" w14:textId="77777777" w:rsidR="00FF3B33" w:rsidRPr="008E460A" w:rsidRDefault="00FF3B33" w:rsidP="00FF3B33">
      <w:pPr>
        <w:rPr>
          <w:rFonts w:ascii="Arial" w:hAnsi="Arial" w:cs="Arial"/>
          <w:sz w:val="24"/>
          <w:szCs w:val="24"/>
        </w:rPr>
      </w:pPr>
    </w:p>
    <w:p w14:paraId="18A81374" w14:textId="77777777" w:rsidR="00FF3B33" w:rsidRDefault="00FF3B33" w:rsidP="00FF3B33">
      <w:pPr>
        <w:pStyle w:val="Standard"/>
        <w:tabs>
          <w:tab w:val="left" w:pos="3840"/>
        </w:tabs>
        <w:spacing w:line="276" w:lineRule="auto"/>
        <w:jc w:val="both"/>
      </w:pPr>
      <w:r>
        <w:rPr>
          <w:rFonts w:ascii="Arial" w:hAnsi="Arial" w:cs="Arial"/>
          <w:color w:val="000000"/>
        </w:rPr>
        <w:t>Obrady prowadzone były w sali Samorządowego Ośrodka Kultury w Jarczowie.</w:t>
      </w:r>
    </w:p>
    <w:p w14:paraId="02FEF9C6" w14:textId="661C340B" w:rsidR="00FF3B33" w:rsidRDefault="00FF3B33" w:rsidP="00FF3B33">
      <w:pPr>
        <w:pStyle w:val="Standard"/>
        <w:spacing w:line="276" w:lineRule="auto"/>
        <w:jc w:val="both"/>
      </w:pPr>
      <w:r>
        <w:rPr>
          <w:rFonts w:ascii="Arial" w:hAnsi="Arial" w:cs="Arial"/>
          <w:color w:val="000000"/>
        </w:rPr>
        <w:t>Sesja rozpoczęła się o godzinie 1</w:t>
      </w:r>
      <w:r w:rsidR="00D34DD6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:00 i trwała do godziny </w:t>
      </w:r>
      <w:r w:rsidR="00DC4574">
        <w:rPr>
          <w:rFonts w:ascii="Arial" w:hAnsi="Arial" w:cs="Arial"/>
          <w:color w:val="000000"/>
        </w:rPr>
        <w:t>1</w:t>
      </w:r>
      <w:r w:rsidR="00570D7C">
        <w:rPr>
          <w:rFonts w:ascii="Arial" w:hAnsi="Arial" w:cs="Arial"/>
          <w:color w:val="000000"/>
        </w:rPr>
        <w:t>2</w:t>
      </w:r>
      <w:r w:rsidR="00DC4574">
        <w:rPr>
          <w:rFonts w:ascii="Arial" w:hAnsi="Arial" w:cs="Arial"/>
          <w:color w:val="000000"/>
        </w:rPr>
        <w:t>:30</w:t>
      </w:r>
      <w:r>
        <w:rPr>
          <w:rFonts w:ascii="Arial" w:hAnsi="Arial" w:cs="Arial"/>
          <w:color w:val="000000"/>
        </w:rPr>
        <w:t>.</w:t>
      </w:r>
    </w:p>
    <w:p w14:paraId="0AC0CFFD" w14:textId="77777777" w:rsidR="00FF3B33" w:rsidRDefault="00FF3B33" w:rsidP="00FF3B33">
      <w:pPr>
        <w:pStyle w:val="Nagwek9"/>
        <w:tabs>
          <w:tab w:val="left" w:pos="5520"/>
        </w:tabs>
        <w:spacing w:line="276" w:lineRule="auto"/>
        <w:jc w:val="both"/>
        <w:rPr>
          <w:rFonts w:ascii="Arial" w:hAnsi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>Posiedzeniu przewodniczył Pan Lesław Rachański – Przewodniczący Rady Gminy Jarczów.</w:t>
      </w:r>
    </w:p>
    <w:p w14:paraId="21F7D316" w14:textId="2CD0E146" w:rsidR="00FF3B33" w:rsidRDefault="00FF3B33" w:rsidP="00FF3B33">
      <w:pPr>
        <w:pStyle w:val="Nagwek9"/>
        <w:tabs>
          <w:tab w:val="left" w:pos="5880"/>
        </w:tabs>
        <w:spacing w:line="276" w:lineRule="auto"/>
        <w:jc w:val="both"/>
        <w:rPr>
          <w:rFonts w:ascii="Arial" w:hAnsi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 xml:space="preserve">Obrady protokołowała </w:t>
      </w:r>
      <w:r w:rsidR="00D34DD6">
        <w:rPr>
          <w:rFonts w:ascii="Arial" w:hAnsi="Arial"/>
          <w:b w:val="0"/>
          <w:bCs w:val="0"/>
          <w:i w:val="0"/>
          <w:iCs w:val="0"/>
          <w:color w:val="000000"/>
          <w:sz w:val="24"/>
        </w:rPr>
        <w:t>Anna Malinowska</w:t>
      </w: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 xml:space="preserve"> –</w:t>
      </w:r>
      <w:r w:rsidR="006C7435">
        <w:rPr>
          <w:rFonts w:ascii="Arial" w:hAnsi="Arial"/>
          <w:b w:val="0"/>
          <w:bCs w:val="0"/>
          <w:i w:val="0"/>
          <w:iCs w:val="0"/>
          <w:color w:val="000000"/>
          <w:sz w:val="24"/>
        </w:rPr>
        <w:t xml:space="preserve"> Podinspektor ds. obronnych, zarządzania kryzysowego i współpracy z OSP</w:t>
      </w:r>
      <w:r>
        <w:rPr>
          <w:rFonts w:ascii="Arial" w:hAnsi="Arial"/>
          <w:b w:val="0"/>
          <w:bCs w:val="0"/>
          <w:i w:val="0"/>
          <w:iCs w:val="0"/>
          <w:color w:val="000000"/>
          <w:sz w:val="24"/>
        </w:rPr>
        <w:t>.</w:t>
      </w:r>
    </w:p>
    <w:p w14:paraId="3B69C9FA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647641FD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Radni obecni na sesji:</w:t>
      </w:r>
    </w:p>
    <w:p w14:paraId="27CE780E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Stanisław Ból</w:t>
      </w:r>
    </w:p>
    <w:p w14:paraId="36E06F34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Kacper Dziuba</w:t>
      </w:r>
      <w:r>
        <w:rPr>
          <w:rFonts w:ascii="Arial" w:hAnsi="Arial" w:cs="Arial"/>
          <w:color w:val="000000"/>
        </w:rPr>
        <w:tab/>
      </w:r>
    </w:p>
    <w:p w14:paraId="5B16E79E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Mariusz Szopa</w:t>
      </w:r>
    </w:p>
    <w:p w14:paraId="18C08E6A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Alina Twardecka</w:t>
      </w:r>
    </w:p>
    <w:p w14:paraId="2E242F35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Lesław Rachański</w:t>
      </w:r>
    </w:p>
    <w:p w14:paraId="3D33CEA8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Marian Paździurek</w:t>
      </w:r>
    </w:p>
    <w:p w14:paraId="078BEB09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Bożena Mączka</w:t>
      </w:r>
    </w:p>
    <w:p w14:paraId="1DC4703E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Judyta Jasina</w:t>
      </w:r>
    </w:p>
    <w:p w14:paraId="1412C84D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Adam Szponar</w:t>
      </w:r>
    </w:p>
    <w:p w14:paraId="2F9AFA48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Urszula Jacek</w:t>
      </w:r>
    </w:p>
    <w:p w14:paraId="67805A7F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Ryszard Perec</w:t>
      </w:r>
    </w:p>
    <w:p w14:paraId="421C98C5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Jarosław Makodański</w:t>
      </w:r>
    </w:p>
    <w:p w14:paraId="5E1DA737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Łukasz Burda</w:t>
      </w:r>
    </w:p>
    <w:p w14:paraId="32A4C72B" w14:textId="77777777" w:rsidR="00FF3B33" w:rsidRDefault="00FF3B33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Wiesław Zawiślak</w:t>
      </w:r>
    </w:p>
    <w:p w14:paraId="0F9EF25B" w14:textId="56169821" w:rsidR="00376B7E" w:rsidRDefault="00376B7E" w:rsidP="00FF3B33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Stanisław Rycak</w:t>
      </w:r>
    </w:p>
    <w:p w14:paraId="35F9458A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36ED856B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sesji wzięli udział zaproszeni goście: </w:t>
      </w:r>
    </w:p>
    <w:p w14:paraId="51241BE2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714E87E9" w14:textId="77777777" w:rsidR="00FF3B33" w:rsidRPr="00C828FC" w:rsidRDefault="00FF3B33" w:rsidP="00FF3B33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Tomasz Tyrka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Wójt Gminy Jarczów</w:t>
      </w:r>
    </w:p>
    <w:p w14:paraId="6CC0FB8A" w14:textId="77777777" w:rsidR="00FF3B33" w:rsidRDefault="00FF3B33" w:rsidP="00FF3B33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Paweł Mroczkowski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Sekretarz Gminy</w:t>
      </w:r>
    </w:p>
    <w:p w14:paraId="427ECDC0" w14:textId="77777777" w:rsidR="00FF3B33" w:rsidRDefault="00FF3B33" w:rsidP="00FF3B33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Agnieszka Zbroniec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Skarbnik Gminy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15A818E4" w14:textId="77777777" w:rsidR="00FF3B33" w:rsidRPr="00C44760" w:rsidRDefault="00FF3B33" w:rsidP="00FF3B33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</w:rPr>
        <w:t>Katarzyna Dziura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Kierownik SOK w Jarczowie</w:t>
      </w:r>
    </w:p>
    <w:p w14:paraId="6CCFAA02" w14:textId="0F7E4F22" w:rsidR="00FF3B33" w:rsidRPr="00376B7E" w:rsidRDefault="00FF3B33" w:rsidP="00570D7C">
      <w:pPr>
        <w:pStyle w:val="Standard"/>
        <w:spacing w:line="276" w:lineRule="auto"/>
        <w:ind w:left="720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. </w:t>
      </w:r>
    </w:p>
    <w:p w14:paraId="43E2C05E" w14:textId="797A0F5A" w:rsidR="00376B7E" w:rsidRPr="007529AE" w:rsidRDefault="00376B7E" w:rsidP="006C7435">
      <w:pPr>
        <w:pStyle w:val="Standard"/>
        <w:spacing w:line="276" w:lineRule="auto"/>
        <w:ind w:left="720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5B9FDFE" w14:textId="77777777" w:rsidR="00FF3B33" w:rsidRDefault="00FF3B33" w:rsidP="00FF3B33">
      <w:pPr>
        <w:pStyle w:val="Standard"/>
        <w:spacing w:line="276" w:lineRule="auto"/>
        <w:ind w:left="720"/>
        <w:jc w:val="both"/>
        <w:rPr>
          <w:rFonts w:ascii="Arial" w:hAnsi="Arial" w:cs="Arial"/>
        </w:rPr>
      </w:pPr>
    </w:p>
    <w:p w14:paraId="7B51EF6F" w14:textId="77777777" w:rsidR="00FF3B33" w:rsidRPr="00A365EB" w:rsidRDefault="00FF3B33" w:rsidP="00FF3B33">
      <w:pPr>
        <w:pStyle w:val="Standard"/>
        <w:spacing w:line="276" w:lineRule="auto"/>
        <w:ind w:left="4248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Listy radnych i pozostałych osób uczestniczących 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w sesji  są</w:t>
      </w:r>
      <w: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w załączeniu do niniejszego protokołu.</w:t>
      </w:r>
    </w:p>
    <w:p w14:paraId="115B6066" w14:textId="77777777" w:rsidR="00FF3B33" w:rsidRDefault="00FF3B33" w:rsidP="00FF3B33">
      <w:pPr>
        <w:pStyle w:val="Standard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798DF242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5593B993" w14:textId="77777777" w:rsidR="00FF3B33" w:rsidRDefault="00FF3B33" w:rsidP="00FF3B33">
      <w:pPr>
        <w:pStyle w:val="Standard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</w:p>
    <w:p w14:paraId="1F430FF3" w14:textId="77777777" w:rsidR="00FF3B33" w:rsidRPr="00C44760" w:rsidRDefault="00FF3B33" w:rsidP="00FF3B33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C44760">
        <w:rPr>
          <w:rFonts w:ascii="Arial" w:hAnsi="Arial" w:cs="Arial"/>
          <w:b/>
          <w:bCs/>
          <w:color w:val="000000"/>
        </w:rPr>
        <w:lastRenderedPageBreak/>
        <w:t>Punkt 1. Otwarcie sesji i stwierdzenie quorum.</w:t>
      </w:r>
    </w:p>
    <w:p w14:paraId="6AC7A50E" w14:textId="77777777" w:rsidR="00FF3B33" w:rsidRPr="00B842E6" w:rsidRDefault="00FF3B33" w:rsidP="00FF3B33">
      <w:pPr>
        <w:pStyle w:val="Standard"/>
        <w:spacing w:line="276" w:lineRule="auto"/>
        <w:jc w:val="center"/>
        <w:rPr>
          <w:rFonts w:ascii="Arial" w:hAnsi="Arial" w:cs="Arial"/>
          <w:color w:val="000000"/>
        </w:rPr>
      </w:pPr>
    </w:p>
    <w:p w14:paraId="08140ABE" w14:textId="77777777" w:rsidR="00FF3B33" w:rsidRPr="00B842E6" w:rsidRDefault="00FF3B33" w:rsidP="00FF3B33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B842E6">
        <w:rPr>
          <w:rFonts w:ascii="Arial" w:hAnsi="Arial" w:cs="Arial"/>
          <w:color w:val="000000"/>
        </w:rPr>
        <w:t xml:space="preserve">Otwarcia sesji dokonał </w:t>
      </w:r>
      <w:r>
        <w:rPr>
          <w:rFonts w:ascii="Arial" w:hAnsi="Arial" w:cs="Arial"/>
          <w:color w:val="000000"/>
        </w:rPr>
        <w:t>P</w:t>
      </w:r>
      <w:r w:rsidRPr="00B842E6">
        <w:rPr>
          <w:rFonts w:ascii="Arial" w:hAnsi="Arial" w:cs="Arial"/>
          <w:color w:val="000000"/>
        </w:rPr>
        <w:t xml:space="preserve">rzewodniczący Rady Gminy Pan </w:t>
      </w:r>
      <w:r>
        <w:rPr>
          <w:rFonts w:ascii="Arial" w:hAnsi="Arial" w:cs="Arial"/>
          <w:color w:val="000000"/>
        </w:rPr>
        <w:t>Lesław Rachański</w:t>
      </w:r>
      <w:r w:rsidRPr="00B842E6">
        <w:rPr>
          <w:rFonts w:ascii="Arial" w:hAnsi="Arial" w:cs="Arial"/>
          <w:color w:val="000000"/>
        </w:rPr>
        <w:t>.</w:t>
      </w:r>
    </w:p>
    <w:p w14:paraId="03ECC9DC" w14:textId="77777777" w:rsidR="00FF3B33" w:rsidRPr="00B842E6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Powitał serdecznie wszystkich biorących udział w obradach</w:t>
      </w:r>
      <w:r>
        <w:rPr>
          <w:rFonts w:ascii="Arial" w:hAnsi="Arial" w:cs="Arial"/>
          <w:color w:val="000000"/>
        </w:rPr>
        <w:t xml:space="preserve">. </w:t>
      </w:r>
    </w:p>
    <w:p w14:paraId="2E089E31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Przewodniczący poinformował, że sesja jest nagrywana i transmitowana „na żywo” na stronie internetowej Urzędu Gminy Jarczów.</w:t>
      </w:r>
    </w:p>
    <w:p w14:paraId="1BA98A28" w14:textId="77777777" w:rsidR="00FF3B33" w:rsidRPr="009002F7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</w:p>
    <w:p w14:paraId="5225D787" w14:textId="77777777" w:rsidR="00FF3B33" w:rsidRPr="009C30DD" w:rsidRDefault="00FF3B33" w:rsidP="00FF3B33">
      <w:pPr>
        <w:pStyle w:val="Tekstpodstawowy3"/>
        <w:spacing w:line="276" w:lineRule="auto"/>
        <w:jc w:val="both"/>
        <w:rPr>
          <w:rFonts w:ascii="Arial" w:hAnsi="Arial"/>
          <w:b w:val="0"/>
          <w:bCs w:val="0"/>
          <w:color w:val="000000"/>
          <w:u w:val="single"/>
        </w:rPr>
      </w:pPr>
      <w:r w:rsidRPr="00B842E6">
        <w:rPr>
          <w:rFonts w:ascii="Arial" w:hAnsi="Arial"/>
          <w:b w:val="0"/>
          <w:bCs w:val="0"/>
          <w:color w:val="000000"/>
          <w:u w:val="single"/>
        </w:rPr>
        <w:t>Stwierdzenie prawomocności obrad.</w:t>
      </w:r>
    </w:p>
    <w:p w14:paraId="10CA3C53" w14:textId="2B8B494E" w:rsidR="00FF3B33" w:rsidRPr="00B842E6" w:rsidRDefault="00FF3B33" w:rsidP="00FF3B33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Pr="00B842E6">
        <w:rPr>
          <w:rFonts w:ascii="Arial" w:hAnsi="Arial" w:cs="Arial"/>
          <w:color w:val="000000"/>
        </w:rPr>
        <w:t>rzewodniczący na podstawie listy obecności stwierdził, że na 15 radnych obecnych był</w:t>
      </w:r>
      <w:r>
        <w:rPr>
          <w:rFonts w:ascii="Arial" w:hAnsi="Arial" w:cs="Arial"/>
          <w:color w:val="000000"/>
        </w:rPr>
        <w:t xml:space="preserve">o </w:t>
      </w:r>
      <w:r w:rsidR="00376B7E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 xml:space="preserve">, </w:t>
      </w:r>
      <w:r w:rsidRPr="00B842E6">
        <w:rPr>
          <w:rFonts w:ascii="Arial" w:hAnsi="Arial" w:cs="Arial"/>
          <w:color w:val="000000"/>
        </w:rPr>
        <w:t>tym samym Rada Gminy Jarczów jest zdolna do podejmowania uchwał.</w:t>
      </w:r>
    </w:p>
    <w:p w14:paraId="3978ED4E" w14:textId="77777777" w:rsidR="00FF3B33" w:rsidRPr="00B842E6" w:rsidRDefault="00FF3B33" w:rsidP="00FF3B33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6F34A92B" w14:textId="77777777" w:rsidR="00FF3B33" w:rsidRDefault="00FF3B33" w:rsidP="00FF3B33">
      <w:pPr>
        <w:pStyle w:val="Standard"/>
        <w:spacing w:line="276" w:lineRule="auto"/>
        <w:rPr>
          <w:rFonts w:ascii="Arial" w:hAnsi="Arial" w:cs="Arial"/>
          <w:color w:val="000000"/>
        </w:rPr>
      </w:pPr>
    </w:p>
    <w:p w14:paraId="524ABCAC" w14:textId="77777777" w:rsidR="00FF3B33" w:rsidRPr="00C44760" w:rsidRDefault="00FF3B33" w:rsidP="00FF3B33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C44760">
        <w:rPr>
          <w:rFonts w:ascii="Arial" w:hAnsi="Arial" w:cs="Arial"/>
          <w:b/>
          <w:bCs/>
          <w:color w:val="000000"/>
        </w:rPr>
        <w:t>Punkt 2. Przyjęcie porządku obrad.</w:t>
      </w:r>
    </w:p>
    <w:p w14:paraId="1834FB9D" w14:textId="77777777" w:rsidR="00FF3B33" w:rsidRPr="00B842E6" w:rsidRDefault="00FF3B33" w:rsidP="00FF3B33">
      <w:pPr>
        <w:pStyle w:val="Standard"/>
        <w:spacing w:after="57" w:line="276" w:lineRule="auto"/>
        <w:jc w:val="both"/>
        <w:rPr>
          <w:rFonts w:ascii="Arial" w:hAnsi="Arial" w:cs="Arial"/>
          <w:b/>
        </w:rPr>
      </w:pPr>
    </w:p>
    <w:p w14:paraId="43A56371" w14:textId="77777777" w:rsidR="00FF3B33" w:rsidRDefault="00FF3B33" w:rsidP="00FF3B33">
      <w:pPr>
        <w:pStyle w:val="Standard"/>
        <w:spacing w:after="57" w:line="276" w:lineRule="auto"/>
        <w:ind w:firstLine="360"/>
        <w:jc w:val="both"/>
        <w:rPr>
          <w:rFonts w:ascii="Arial" w:hAnsi="Arial" w:cs="Arial"/>
          <w:bCs/>
        </w:rPr>
      </w:pPr>
      <w:r w:rsidRPr="00B842E6">
        <w:rPr>
          <w:rFonts w:ascii="Arial" w:hAnsi="Arial" w:cs="Arial"/>
          <w:bCs/>
        </w:rPr>
        <w:t>Radni wraz z zawiadomieniami na sesję otrzymali proponowany porządek obrad, który przedstawia się następująco:</w:t>
      </w:r>
    </w:p>
    <w:p w14:paraId="6E234F24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Otwarcie sesji i stwierdzenie quorum.</w:t>
      </w:r>
    </w:p>
    <w:p w14:paraId="5BA01009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Przyjęcie porządku obrad.</w:t>
      </w:r>
    </w:p>
    <w:p w14:paraId="26942221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Przyjęcie protokołu z poprzedniej sesji.</w:t>
      </w:r>
    </w:p>
    <w:p w14:paraId="1BEE254E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 xml:space="preserve">Sprawozdanie Wójta z wykonania uchwał Rady Gminy oraz informacja Wójta </w:t>
      </w: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br/>
        <w:t>o działaniach podejmowanych od ostatniej sesji.</w:t>
      </w:r>
    </w:p>
    <w:p w14:paraId="1A19E898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Zapytania i wnioski radnych.</w:t>
      </w:r>
    </w:p>
    <w:p w14:paraId="6EFCDF17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Informacja o wynikach analizowanych oświadczeń majątkowych.</w:t>
      </w:r>
    </w:p>
    <w:p w14:paraId="76076752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Sprawozdanie z wykonania Gminnego Programu Opieki nad zabytkami.</w:t>
      </w:r>
    </w:p>
    <w:p w14:paraId="15139945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Dyskusja.</w:t>
      </w:r>
    </w:p>
    <w:p w14:paraId="2BEBB5DF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Odpowiedzi na zapytania i wnioski radnych.</w:t>
      </w:r>
    </w:p>
    <w:p w14:paraId="0CAD02A2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Podjęcie uchwał:</w:t>
      </w:r>
    </w:p>
    <w:p w14:paraId="644AB36D" w14:textId="77777777" w:rsidR="002C451E" w:rsidRPr="002C451E" w:rsidRDefault="002C451E" w:rsidP="002C451E">
      <w:pPr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w sprawie przyjęcia rocznego ,,Programu współpracy Gminy Jarczów z organizacjami pozarządowymi oraz innymi podmiotami prowadzącymi działalność pożytku publicznego na rok 2025” w zakresie realizacji zadań pożytku publicznego, w brzmieniu stanowiącym załącznik do niniejszej uchwały,</w:t>
      </w:r>
    </w:p>
    <w:p w14:paraId="20D24DBE" w14:textId="77777777" w:rsidR="002C451E" w:rsidRPr="002C451E" w:rsidRDefault="002C451E" w:rsidP="002C451E">
      <w:pPr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w sprawie przyjęcia sprawozdania z realizacji Gminnego Programu Opieki nad Zabytkami Gminy Jarczów na lata 2024-2027,</w:t>
      </w:r>
    </w:p>
    <w:p w14:paraId="3EFD3024" w14:textId="77777777" w:rsidR="002C451E" w:rsidRPr="002C451E" w:rsidRDefault="002C451E" w:rsidP="002C451E">
      <w:pPr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w sprawie zmian w uchwale budżetowej na rok 2024,</w:t>
      </w:r>
    </w:p>
    <w:p w14:paraId="122C9ED0" w14:textId="77777777" w:rsidR="002C451E" w:rsidRPr="002C451E" w:rsidRDefault="002C451E" w:rsidP="002C451E">
      <w:pPr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w sprawie zmian w wieloletniej prognozie finansowej.</w:t>
      </w:r>
    </w:p>
    <w:p w14:paraId="54D53AD9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Sprawy różne.</w:t>
      </w:r>
    </w:p>
    <w:p w14:paraId="133F73E5" w14:textId="77777777" w:rsidR="002C451E" w:rsidRPr="002C451E" w:rsidRDefault="002C451E" w:rsidP="002C451E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2C451E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Zamknięcie  obrad.</w:t>
      </w:r>
    </w:p>
    <w:p w14:paraId="044DE299" w14:textId="77777777" w:rsidR="002C451E" w:rsidRPr="002C451E" w:rsidRDefault="002C451E" w:rsidP="002C451E">
      <w:pPr>
        <w:widowControl w:val="0"/>
        <w:suppressAutoHyphens/>
        <w:autoSpaceDN w:val="0"/>
        <w:spacing w:after="57" w:line="276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</w:p>
    <w:p w14:paraId="61ECD9A3" w14:textId="77777777" w:rsidR="00FF3B33" w:rsidRDefault="00FF3B33" w:rsidP="00FF3B33">
      <w:pPr>
        <w:pStyle w:val="Standard"/>
        <w:spacing w:after="57" w:line="276" w:lineRule="auto"/>
        <w:ind w:firstLine="360"/>
        <w:jc w:val="both"/>
        <w:rPr>
          <w:rFonts w:ascii="Arial" w:hAnsi="Arial" w:cs="Arial"/>
          <w:bCs/>
        </w:rPr>
      </w:pPr>
    </w:p>
    <w:p w14:paraId="21D20AAF" w14:textId="77777777" w:rsidR="00187F43" w:rsidRDefault="00187F43" w:rsidP="00FF3B33">
      <w:pPr>
        <w:pStyle w:val="Standard"/>
        <w:spacing w:after="57" w:line="276" w:lineRule="auto"/>
        <w:ind w:firstLine="360"/>
        <w:jc w:val="both"/>
        <w:rPr>
          <w:rFonts w:ascii="Arial" w:hAnsi="Arial" w:cs="Arial"/>
          <w:bCs/>
        </w:rPr>
      </w:pPr>
    </w:p>
    <w:p w14:paraId="59EDFADE" w14:textId="77777777" w:rsidR="00187F43" w:rsidRDefault="00187F43" w:rsidP="00FF3B33">
      <w:pPr>
        <w:pStyle w:val="Standard"/>
        <w:spacing w:after="57" w:line="276" w:lineRule="auto"/>
        <w:ind w:firstLine="360"/>
        <w:jc w:val="both"/>
        <w:rPr>
          <w:rFonts w:ascii="Arial" w:hAnsi="Arial" w:cs="Arial"/>
          <w:bCs/>
        </w:rPr>
      </w:pPr>
    </w:p>
    <w:p w14:paraId="2ADBCDC0" w14:textId="77777777" w:rsidR="00187F43" w:rsidRDefault="00187F43" w:rsidP="00FF3B33">
      <w:pPr>
        <w:pStyle w:val="Standard"/>
        <w:spacing w:after="57" w:line="276" w:lineRule="auto"/>
        <w:ind w:firstLine="360"/>
        <w:jc w:val="both"/>
        <w:rPr>
          <w:rFonts w:ascii="Arial" w:hAnsi="Arial" w:cs="Arial"/>
          <w:bCs/>
        </w:rPr>
      </w:pPr>
    </w:p>
    <w:p w14:paraId="16AC5856" w14:textId="7C058FEC" w:rsidR="0055762E" w:rsidRDefault="00FF3B33" w:rsidP="00E164C5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  <w:r w:rsidRPr="00B842E6">
        <w:rPr>
          <w:rFonts w:ascii="Arial" w:hAnsi="Arial" w:cs="Arial"/>
          <w:bCs/>
          <w:color w:val="000000"/>
        </w:rPr>
        <w:lastRenderedPageBreak/>
        <w:t>Przewodniczący zapytał zebranych czy są uwagi do porządku obrad.</w:t>
      </w:r>
      <w:r>
        <w:rPr>
          <w:rFonts w:ascii="Arial" w:hAnsi="Arial" w:cs="Arial"/>
          <w:bCs/>
          <w:color w:val="000000"/>
        </w:rPr>
        <w:t xml:space="preserve"> Głos zabrał Wójt i </w:t>
      </w:r>
      <w:r w:rsidR="004E5017">
        <w:rPr>
          <w:rFonts w:ascii="Arial" w:hAnsi="Arial" w:cs="Arial"/>
          <w:bCs/>
          <w:color w:val="000000"/>
        </w:rPr>
        <w:t>zgłos</w:t>
      </w:r>
      <w:r w:rsidR="009928C7">
        <w:rPr>
          <w:rFonts w:ascii="Arial" w:hAnsi="Arial" w:cs="Arial"/>
          <w:bCs/>
          <w:color w:val="000000"/>
        </w:rPr>
        <w:t>ił że P. Skarbnik będzie przedstawiać</w:t>
      </w:r>
      <w:r w:rsidR="00D20A4E">
        <w:rPr>
          <w:rFonts w:ascii="Arial" w:hAnsi="Arial" w:cs="Arial"/>
          <w:bCs/>
          <w:color w:val="000000"/>
        </w:rPr>
        <w:t xml:space="preserve"> autopoprawkę  do uchwał.</w:t>
      </w:r>
    </w:p>
    <w:p w14:paraId="6776784A" w14:textId="77777777" w:rsidR="00FF3B33" w:rsidRDefault="00FF3B33" w:rsidP="00FF3B33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</w:p>
    <w:p w14:paraId="731809FC" w14:textId="2DDDFA30" w:rsidR="00FF3B33" w:rsidRPr="009010C9" w:rsidRDefault="00FF3B33" w:rsidP="00FF3B33">
      <w:pPr>
        <w:pStyle w:val="Standard"/>
        <w:autoSpaceDE w:val="0"/>
        <w:spacing w:after="57" w:line="276" w:lineRule="auto"/>
        <w:jc w:val="both"/>
        <w:rPr>
          <w:rFonts w:ascii="Arial" w:hAnsi="Arial"/>
          <w:bCs/>
          <w:color w:val="000000"/>
        </w:rPr>
      </w:pPr>
      <w:r>
        <w:rPr>
          <w:rFonts w:ascii="Arial" w:eastAsia="Times New Roman CE" w:hAnsi="Arial"/>
        </w:rPr>
        <w:t xml:space="preserve">Za przyjęciem porządku obrad </w:t>
      </w:r>
      <w:r w:rsidR="00526FD4">
        <w:rPr>
          <w:rFonts w:ascii="Arial" w:hAnsi="Arial"/>
          <w:color w:val="000000"/>
        </w:rPr>
        <w:t xml:space="preserve">z było 15 radnych </w:t>
      </w:r>
      <w:r>
        <w:rPr>
          <w:rFonts w:ascii="Arial" w:hAnsi="Arial"/>
          <w:color w:val="000000"/>
        </w:rPr>
        <w:t xml:space="preserve">(jednogłośnie). </w:t>
      </w:r>
    </w:p>
    <w:p w14:paraId="7C43FB7C" w14:textId="77777777" w:rsidR="00FF3B33" w:rsidRPr="00B842E6" w:rsidRDefault="00FF3B33" w:rsidP="00FF3B33">
      <w:pPr>
        <w:pStyle w:val="Standard"/>
        <w:spacing w:line="276" w:lineRule="auto"/>
        <w:jc w:val="both"/>
        <w:rPr>
          <w:rFonts w:ascii="Arial" w:hAnsi="Arial" w:cs="Arial"/>
          <w:bCs/>
          <w:color w:val="000000"/>
        </w:rPr>
      </w:pPr>
      <w:r w:rsidRPr="00B842E6">
        <w:rPr>
          <w:rFonts w:ascii="Arial" w:hAnsi="Arial" w:cs="Arial"/>
          <w:bCs/>
          <w:color w:val="000000"/>
        </w:rPr>
        <w:t xml:space="preserve">Przystąpiono do dalszej </w:t>
      </w:r>
      <w:r>
        <w:rPr>
          <w:rFonts w:ascii="Arial" w:hAnsi="Arial" w:cs="Arial"/>
          <w:bCs/>
          <w:color w:val="000000"/>
        </w:rPr>
        <w:t xml:space="preserve">jego </w:t>
      </w:r>
      <w:r w:rsidRPr="00B842E6">
        <w:rPr>
          <w:rFonts w:ascii="Arial" w:hAnsi="Arial" w:cs="Arial"/>
          <w:bCs/>
          <w:color w:val="000000"/>
        </w:rPr>
        <w:t>realizacji</w:t>
      </w:r>
      <w:r>
        <w:rPr>
          <w:rFonts w:ascii="Arial" w:hAnsi="Arial" w:cs="Arial"/>
          <w:bCs/>
          <w:color w:val="000000"/>
        </w:rPr>
        <w:t xml:space="preserve">. </w:t>
      </w:r>
    </w:p>
    <w:p w14:paraId="5713B676" w14:textId="77777777" w:rsidR="00FF3B33" w:rsidRPr="00B842E6" w:rsidRDefault="00FF3B33" w:rsidP="00FF3B33">
      <w:pPr>
        <w:pStyle w:val="Standard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4BB4CB" w14:textId="77777777" w:rsidR="00FF3B33" w:rsidRDefault="00FF3B33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i/>
          <w:iCs/>
          <w:sz w:val="16"/>
          <w:szCs w:val="16"/>
        </w:rPr>
      </w:pP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b/>
          <w:bCs/>
          <w:color w:val="000000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>Przebieg głosowania jest</w:t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</w:r>
      <w:r w:rsidRPr="00B842E6">
        <w:rPr>
          <w:rFonts w:ascii="Arial" w:hAnsi="Arial" w:cs="Arial"/>
          <w:i/>
          <w:iCs/>
          <w:sz w:val="16"/>
          <w:szCs w:val="16"/>
        </w:rPr>
        <w:tab/>
        <w:t>w załączeniu  do niniejszego protokołu.</w:t>
      </w:r>
    </w:p>
    <w:p w14:paraId="3563A71D" w14:textId="77777777" w:rsidR="00FF3B33" w:rsidRDefault="00FF3B33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i/>
          <w:iCs/>
          <w:sz w:val="16"/>
          <w:szCs w:val="16"/>
        </w:rPr>
      </w:pPr>
    </w:p>
    <w:p w14:paraId="4B0ED56E" w14:textId="77777777" w:rsidR="00FF3B33" w:rsidRDefault="00FF3B33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806E289" w14:textId="77777777" w:rsidR="006B751A" w:rsidRDefault="006B751A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E75589B" w14:textId="77777777" w:rsidR="006B751A" w:rsidRDefault="006B751A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5E0A7FD" w14:textId="77777777" w:rsidR="006B751A" w:rsidRDefault="006B751A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6013B85" w14:textId="77777777" w:rsidR="006B751A" w:rsidRPr="00B842E6" w:rsidRDefault="006B751A" w:rsidP="00FF3B33">
      <w:pPr>
        <w:pStyle w:val="Standard"/>
        <w:spacing w:after="57" w:line="276" w:lineRule="auto"/>
        <w:ind w:left="7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31ECB42" w14:textId="77777777" w:rsidR="00FF3B33" w:rsidRPr="00C44760" w:rsidRDefault="00FF3B33" w:rsidP="00FF3B33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bCs/>
        </w:rPr>
      </w:pPr>
      <w:r w:rsidRPr="00C44760">
        <w:rPr>
          <w:rFonts w:ascii="Arial" w:hAnsi="Arial" w:cs="Arial"/>
          <w:b/>
          <w:bCs/>
          <w:color w:val="000000"/>
        </w:rPr>
        <w:t xml:space="preserve">Punkt 3 . </w:t>
      </w:r>
      <w:r w:rsidRPr="00C44760">
        <w:rPr>
          <w:rFonts w:ascii="Arial" w:hAnsi="Arial" w:cs="Arial"/>
          <w:b/>
          <w:bCs/>
        </w:rPr>
        <w:t>Przyjęcie protokołu z poprzedniej sesji.</w:t>
      </w:r>
    </w:p>
    <w:p w14:paraId="1F6864D7" w14:textId="77777777" w:rsidR="00FF3B33" w:rsidRDefault="00FF3B33" w:rsidP="00FF3B33">
      <w:pPr>
        <w:pStyle w:val="Tekstpodstawowy2"/>
        <w:spacing w:line="276" w:lineRule="auto"/>
        <w:ind w:left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F158FC" w14:textId="094E237E" w:rsidR="00FF3B33" w:rsidRPr="00B842E6" w:rsidRDefault="00FF3B33" w:rsidP="00FF3B33">
      <w:pPr>
        <w:pStyle w:val="Textbody"/>
        <w:spacing w:after="0" w:line="276" w:lineRule="auto"/>
        <w:ind w:firstLine="708"/>
        <w:jc w:val="both"/>
        <w:rPr>
          <w:rFonts w:ascii="Arial" w:hAnsi="Arial"/>
        </w:rPr>
      </w:pPr>
      <w:r w:rsidRPr="00B842E6">
        <w:rPr>
          <w:rFonts w:ascii="Arial" w:hAnsi="Arial"/>
          <w:bCs/>
          <w:color w:val="000000"/>
        </w:rPr>
        <w:t>Protok</w:t>
      </w:r>
      <w:r>
        <w:rPr>
          <w:rFonts w:ascii="Arial" w:hAnsi="Arial"/>
          <w:bCs/>
          <w:color w:val="000000"/>
        </w:rPr>
        <w:t xml:space="preserve">ół z sesji z </w:t>
      </w:r>
      <w:r w:rsidR="00650B13">
        <w:rPr>
          <w:rFonts w:ascii="Arial" w:hAnsi="Arial"/>
          <w:bCs/>
          <w:color w:val="000000"/>
        </w:rPr>
        <w:t>1</w:t>
      </w:r>
      <w:r>
        <w:rPr>
          <w:rFonts w:ascii="Arial" w:hAnsi="Arial"/>
          <w:bCs/>
          <w:color w:val="000000"/>
        </w:rPr>
        <w:t xml:space="preserve">9 </w:t>
      </w:r>
      <w:r w:rsidR="00650B13">
        <w:rPr>
          <w:rFonts w:ascii="Arial" w:hAnsi="Arial"/>
          <w:bCs/>
          <w:color w:val="000000"/>
        </w:rPr>
        <w:t>września</w:t>
      </w:r>
      <w:r w:rsidR="001A209D">
        <w:rPr>
          <w:rFonts w:ascii="Arial" w:hAnsi="Arial"/>
          <w:bCs/>
          <w:color w:val="000000"/>
        </w:rPr>
        <w:t xml:space="preserve"> </w:t>
      </w:r>
      <w:r>
        <w:rPr>
          <w:rFonts w:ascii="Arial" w:hAnsi="Arial"/>
          <w:bCs/>
          <w:color w:val="000000"/>
        </w:rPr>
        <w:t>2024 r. w</w:t>
      </w:r>
      <w:r w:rsidRPr="00B842E6">
        <w:rPr>
          <w:rFonts w:ascii="Arial" w:hAnsi="Arial"/>
          <w:color w:val="000000"/>
        </w:rPr>
        <w:t>yłożon</w:t>
      </w:r>
      <w:r>
        <w:rPr>
          <w:rFonts w:ascii="Arial" w:hAnsi="Arial"/>
          <w:color w:val="000000"/>
        </w:rPr>
        <w:t>y</w:t>
      </w:r>
      <w:r w:rsidRPr="00B842E6">
        <w:rPr>
          <w:rFonts w:ascii="Arial" w:hAnsi="Arial"/>
          <w:color w:val="000000"/>
        </w:rPr>
        <w:t xml:space="preserve"> był do publicznego wglądu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 w:rsidRPr="00B842E6">
        <w:rPr>
          <w:rFonts w:ascii="Arial" w:hAnsi="Arial"/>
          <w:color w:val="000000"/>
        </w:rPr>
        <w:t>w siedzibie Urzędu Gminy Jarczów (pokój nr 14), udostępnio</w:t>
      </w:r>
      <w:r>
        <w:rPr>
          <w:rFonts w:ascii="Arial" w:hAnsi="Arial"/>
          <w:color w:val="000000"/>
        </w:rPr>
        <w:t>ny</w:t>
      </w:r>
      <w:r w:rsidRPr="00B842E6">
        <w:rPr>
          <w:rFonts w:ascii="Arial" w:hAnsi="Arial"/>
          <w:color w:val="000000"/>
        </w:rPr>
        <w:t xml:space="preserve"> radnym do osobistego zapoznania się. Wyłożon</w:t>
      </w:r>
      <w:r>
        <w:rPr>
          <w:rFonts w:ascii="Arial" w:hAnsi="Arial"/>
          <w:color w:val="000000"/>
        </w:rPr>
        <w:t>y był</w:t>
      </w:r>
      <w:r w:rsidRPr="00B842E6">
        <w:rPr>
          <w:rFonts w:ascii="Arial" w:hAnsi="Arial"/>
          <w:color w:val="000000"/>
        </w:rPr>
        <w:t xml:space="preserve"> również do wglądu przed sesją i w czasie trwania sesji.</w:t>
      </w:r>
    </w:p>
    <w:p w14:paraId="7FEF7CF5" w14:textId="77777777" w:rsidR="00FF3B33" w:rsidRPr="00B842E6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Radni nie zgłaszali poprawek ani uzupełnień do protokoł</w:t>
      </w:r>
      <w:r>
        <w:rPr>
          <w:rFonts w:ascii="Arial" w:hAnsi="Arial" w:cs="Arial"/>
          <w:color w:val="000000"/>
        </w:rPr>
        <w:t>u</w:t>
      </w:r>
      <w:r w:rsidRPr="00B842E6">
        <w:rPr>
          <w:rFonts w:ascii="Arial" w:hAnsi="Arial" w:cs="Arial"/>
          <w:color w:val="000000"/>
        </w:rPr>
        <w:t>.</w:t>
      </w:r>
      <w:r w:rsidRPr="00B842E6">
        <w:rPr>
          <w:rFonts w:ascii="Arial" w:hAnsi="Arial" w:cs="Arial"/>
          <w:i/>
          <w:iCs/>
          <w:color w:val="000000"/>
        </w:rPr>
        <w:t xml:space="preserve">                                                     </w:t>
      </w:r>
    </w:p>
    <w:p w14:paraId="2199B2CD" w14:textId="03D7B07C" w:rsidR="00FF3B33" w:rsidRPr="00B842E6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>Protok</w:t>
      </w:r>
      <w:r>
        <w:rPr>
          <w:rFonts w:ascii="Arial" w:hAnsi="Arial" w:cs="Arial"/>
          <w:color w:val="000000"/>
        </w:rPr>
        <w:t xml:space="preserve">ół </w:t>
      </w:r>
      <w:r w:rsidRPr="00B842E6">
        <w:rPr>
          <w:rFonts w:ascii="Arial" w:hAnsi="Arial" w:cs="Arial"/>
          <w:color w:val="000000"/>
        </w:rPr>
        <w:t>poprzedn</w:t>
      </w:r>
      <w:r>
        <w:rPr>
          <w:rFonts w:ascii="Arial" w:hAnsi="Arial" w:cs="Arial"/>
          <w:color w:val="000000"/>
        </w:rPr>
        <w:t>iej</w:t>
      </w:r>
      <w:r w:rsidRPr="00B842E6">
        <w:rPr>
          <w:rFonts w:ascii="Arial" w:hAnsi="Arial" w:cs="Arial"/>
          <w:color w:val="000000"/>
        </w:rPr>
        <w:t xml:space="preserve"> sesji Rady Gminy został przyjęt</w:t>
      </w:r>
      <w:r>
        <w:rPr>
          <w:rFonts w:ascii="Arial" w:hAnsi="Arial" w:cs="Arial"/>
          <w:color w:val="000000"/>
        </w:rPr>
        <w:t>y jednogłośnie.</w:t>
      </w:r>
      <w:r w:rsidRPr="00B842E6">
        <w:rPr>
          <w:rFonts w:ascii="Arial" w:hAnsi="Arial" w:cs="Arial"/>
          <w:color w:val="000000"/>
        </w:rPr>
        <w:t xml:space="preserve"> ("za" </w:t>
      </w:r>
      <w:r>
        <w:rPr>
          <w:rFonts w:ascii="Arial" w:hAnsi="Arial" w:cs="Arial"/>
          <w:color w:val="000000"/>
        </w:rPr>
        <w:t>1</w:t>
      </w:r>
      <w:r w:rsidR="001F1CB6">
        <w:rPr>
          <w:rFonts w:ascii="Arial" w:hAnsi="Arial" w:cs="Arial"/>
          <w:color w:val="000000"/>
        </w:rPr>
        <w:t>5</w:t>
      </w:r>
      <w:r w:rsidRPr="00B842E6">
        <w:rPr>
          <w:rFonts w:ascii="Arial" w:hAnsi="Arial" w:cs="Arial"/>
          <w:color w:val="000000"/>
        </w:rPr>
        <w:t xml:space="preserve"> radnych).                                                                                                                                       </w:t>
      </w:r>
    </w:p>
    <w:p w14:paraId="206D2D54" w14:textId="77777777" w:rsidR="00FF3B33" w:rsidRPr="00B842E6" w:rsidRDefault="00FF3B33" w:rsidP="00FF3B33">
      <w:pPr>
        <w:pStyle w:val="Standard"/>
        <w:spacing w:line="276" w:lineRule="auto"/>
        <w:jc w:val="both"/>
        <w:rPr>
          <w:rFonts w:ascii="Arial" w:hAnsi="Arial" w:cs="Arial"/>
          <w:color w:val="000000"/>
        </w:rPr>
      </w:pPr>
      <w:r w:rsidRPr="00B842E6">
        <w:rPr>
          <w:rFonts w:ascii="Arial" w:hAnsi="Arial" w:cs="Arial"/>
          <w:color w:val="000000"/>
        </w:rPr>
        <w:t xml:space="preserve"> </w:t>
      </w:r>
    </w:p>
    <w:p w14:paraId="1770B49A" w14:textId="77777777" w:rsidR="00FF3B33" w:rsidRDefault="00FF3B33" w:rsidP="00FF3B33">
      <w:pPr>
        <w:pStyle w:val="Standard"/>
        <w:spacing w:after="57" w:line="276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B842E6">
        <w:rPr>
          <w:rFonts w:ascii="Arial" w:hAnsi="Arial" w:cs="Arial"/>
          <w:i/>
          <w:iCs/>
          <w:color w:val="000000"/>
        </w:rPr>
        <w:t xml:space="preserve"> </w:t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>Przebieg głosowania jest</w:t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B842E6"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w załączeniu  do niniejszego protokołu.</w:t>
      </w:r>
    </w:p>
    <w:p w14:paraId="76391615" w14:textId="77777777" w:rsidR="006B751A" w:rsidRDefault="006B751A" w:rsidP="00FF3B33">
      <w:pPr>
        <w:pStyle w:val="Standard"/>
        <w:spacing w:after="57" w:line="276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6743F40" w14:textId="77777777" w:rsidR="006B751A" w:rsidRDefault="006B751A" w:rsidP="00FF3B33">
      <w:pPr>
        <w:pStyle w:val="Standard"/>
        <w:spacing w:after="57" w:line="276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9B1FFF4" w14:textId="77777777" w:rsidR="006B751A" w:rsidRDefault="006B751A" w:rsidP="00FF3B33">
      <w:pPr>
        <w:pStyle w:val="Standard"/>
        <w:spacing w:after="57" w:line="276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9CD3D8D" w14:textId="77777777" w:rsidR="00FF3B33" w:rsidRDefault="00FF3B33" w:rsidP="00FF3B33">
      <w:pPr>
        <w:pStyle w:val="Standard"/>
        <w:spacing w:after="57"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37201564" w14:textId="77777777" w:rsidR="006B751A" w:rsidRDefault="006B751A" w:rsidP="00FF3B33">
      <w:pPr>
        <w:pStyle w:val="Standard"/>
        <w:spacing w:after="57"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36669829" w14:textId="77777777" w:rsidR="006B751A" w:rsidRDefault="006B751A" w:rsidP="00FF3B33">
      <w:pPr>
        <w:pStyle w:val="Standard"/>
        <w:spacing w:after="57"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31BF409C" w14:textId="77777777" w:rsidR="00FF3B33" w:rsidRPr="00C44760" w:rsidRDefault="00FF3B33" w:rsidP="00F219AA">
      <w:pPr>
        <w:pStyle w:val="Standard"/>
        <w:tabs>
          <w:tab w:val="left" w:pos="-9180"/>
        </w:tabs>
        <w:spacing w:after="57" w:line="276" w:lineRule="auto"/>
        <w:jc w:val="center"/>
        <w:rPr>
          <w:b/>
          <w:bCs/>
        </w:rPr>
      </w:pPr>
      <w:r w:rsidRPr="00C44760">
        <w:rPr>
          <w:rFonts w:ascii="Arial" w:hAnsi="Arial" w:cs="Arial"/>
          <w:b/>
          <w:bCs/>
          <w:color w:val="000000"/>
        </w:rPr>
        <w:t xml:space="preserve">Punkt 4.  </w:t>
      </w:r>
      <w:r w:rsidRPr="00C44760">
        <w:rPr>
          <w:rFonts w:ascii="Arial" w:hAnsi="Arial" w:cs="Arial"/>
          <w:b/>
          <w:bCs/>
        </w:rPr>
        <w:t>Sprawozdanie Wójta z wykonania uchwał Rady Gminy oraz informacja Wójta o działaniach podejmowanych od ostatniej sesji.</w:t>
      </w:r>
    </w:p>
    <w:p w14:paraId="111E7A37" w14:textId="77777777" w:rsidR="00FF3B33" w:rsidRDefault="00FF3B33" w:rsidP="00FF3B33">
      <w:pPr>
        <w:pStyle w:val="Standard"/>
        <w:tabs>
          <w:tab w:val="left" w:pos="-9180"/>
        </w:tabs>
        <w:spacing w:after="57" w:line="276" w:lineRule="auto"/>
        <w:jc w:val="both"/>
        <w:rPr>
          <w:rFonts w:ascii="Arial" w:hAnsi="Arial" w:cs="Arial"/>
          <w:bCs/>
        </w:rPr>
      </w:pPr>
    </w:p>
    <w:p w14:paraId="0CE407FC" w14:textId="77777777" w:rsidR="00436FDD" w:rsidRPr="00436FDD" w:rsidRDefault="00436FDD" w:rsidP="00436FD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Na poprzedniej sesji Rada Gminy Jarczów podjęła 7 uchwał. Zostały one zamieszczone </w:t>
      </w: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br/>
        <w:t>w Biuletynie Informacji Publicznej Urzędu Gminy Jarczów oraz wysłane do organów nadzoru celem zbadania zgodności z prawem.</w:t>
      </w:r>
    </w:p>
    <w:p w14:paraId="231309E4" w14:textId="13DF75B2" w:rsidR="00436FDD" w:rsidRPr="00436FDD" w:rsidRDefault="00436FDD" w:rsidP="00436FD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Do Regionalnej Izby Obrachunkowej w Lublinie Delegatura w Zamościu wysłano </w:t>
      </w:r>
      <w:r w:rsidR="00A379B3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 xml:space="preserve">                </w:t>
      </w: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2 uchwały.</w:t>
      </w:r>
    </w:p>
    <w:p w14:paraId="2C6F4446" w14:textId="77777777" w:rsidR="00436FDD" w:rsidRPr="00436FDD" w:rsidRDefault="00436FDD" w:rsidP="00436FD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Do Wydziału Prawnego, Nadzoru i Kontroli Wojewody Lubelskiego wysłano 4 uchwały.</w:t>
      </w:r>
    </w:p>
    <w:p w14:paraId="439B001B" w14:textId="77777777" w:rsidR="00436FDD" w:rsidRPr="00436FDD" w:rsidRDefault="00436FDD" w:rsidP="00436FD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W Dzienniku Urzędowym Województwa Lubelskiego opublikowano 2 uchwały.</w:t>
      </w:r>
    </w:p>
    <w:p w14:paraId="2C5FDB02" w14:textId="77777777" w:rsidR="00436FDD" w:rsidRPr="00436FDD" w:rsidRDefault="00436FDD" w:rsidP="00436FD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</w:pPr>
      <w:r w:rsidRPr="00436FDD">
        <w:rPr>
          <w:rFonts w:ascii="Arial" w:eastAsia="Andale Sans UI" w:hAnsi="Arial" w:cs="Arial"/>
          <w:kern w:val="3"/>
          <w:sz w:val="24"/>
          <w:szCs w:val="24"/>
          <w:lang w:eastAsia="ja-JP" w:bidi="fa-IR"/>
          <w14:ligatures w14:val="none"/>
        </w:rPr>
        <w:t>Do Wydziału Infrastruktury Lubelskiego Urzędu Wojewódzkiego wysłano 2 uchwały.</w:t>
      </w:r>
    </w:p>
    <w:p w14:paraId="7CAEA17D" w14:textId="1CCAD7B6" w:rsidR="00FF3B33" w:rsidRPr="007B7557" w:rsidRDefault="00FF3B33" w:rsidP="00FF3B33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Następnie Wójt przedstawił d</w:t>
      </w:r>
      <w:r w:rsidRPr="007B7557">
        <w:rPr>
          <w:rFonts w:ascii="Arial" w:hAnsi="Arial" w:cs="Arial"/>
          <w:sz w:val="24"/>
          <w:szCs w:val="24"/>
        </w:rPr>
        <w:t>ziałania od ostatniej sesji:</w:t>
      </w:r>
    </w:p>
    <w:p w14:paraId="527626A1" w14:textId="77777777" w:rsidR="00FF3B33" w:rsidRDefault="00FF3B33" w:rsidP="00FF3B33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0BE4B3" w14:textId="266D33E4" w:rsidR="007A3869" w:rsidRPr="00903FBD" w:rsidRDefault="007A3869" w:rsidP="00AA712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03FBD">
        <w:rPr>
          <w:rStyle w:val="x193iq5w"/>
          <w:rFonts w:ascii="Arial" w:hAnsi="Arial" w:cs="Arial"/>
          <w:sz w:val="24"/>
          <w:szCs w:val="24"/>
        </w:rPr>
        <w:t>W połowie września  tego roku tereny południowo-zachodniej Polski nawiedziła powódź. W geście solidarności z mieszkańcami terenów, których nawiedził ten straszny kataklizm zwróciliśmy się do naszej gminnej społeczności o pomoc dla poszkodowanych. Dzięki temu, że odzew był bardzo duży,</w:t>
      </w:r>
      <w:r w:rsidR="00AA7124">
        <w:rPr>
          <w:rStyle w:val="x193iq5w"/>
          <w:rFonts w:ascii="Arial" w:hAnsi="Arial" w:cs="Arial"/>
          <w:sz w:val="24"/>
          <w:szCs w:val="24"/>
        </w:rPr>
        <w:t xml:space="preserve"> </w:t>
      </w:r>
      <w:r w:rsidRPr="00903FBD">
        <w:rPr>
          <w:rStyle w:val="x193iq5w"/>
          <w:rFonts w:ascii="Arial" w:hAnsi="Arial" w:cs="Arial"/>
          <w:sz w:val="24"/>
          <w:szCs w:val="24"/>
        </w:rPr>
        <w:t>a zbiórka przeprowadzona sprawnie już 18 września ruszyliśmy   z pomocą. W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raz </w:t>
      </w:r>
      <w:r w:rsidR="00AA71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druhami strażakami dostarczyliśmy dary</w:t>
      </w:r>
      <w:r w:rsidR="00DA4B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najpotrzebniejsze rzeczy powodzianom z miasta i gminy Głuchołazy, w powiecie nyskim na Opolszczyźnie. </w:t>
      </w:r>
      <w:r w:rsidR="00564C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Podziękowanie imienne dla strażaków</w:t>
      </w:r>
      <w:r w:rsidR="00781E1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którzy </w:t>
      </w:r>
      <w:r w:rsidR="00F675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jeździli z darami</w:t>
      </w:r>
      <w:r w:rsidR="00504A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C3A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dla: Komendanta Gminnego</w:t>
      </w:r>
      <w:r w:rsidR="00B10B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="00DC3A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Sławomira Czoka, Mariusza Szopy, Piotra Makolądry i Roberta Kwartnika.</w:t>
      </w:r>
    </w:p>
    <w:p w14:paraId="44519253" w14:textId="1A68C5AE" w:rsidR="007A3869" w:rsidRPr="00903FBD" w:rsidRDefault="007A3869" w:rsidP="007A3869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Składam serdeczne podziękowania</w:t>
      </w:r>
      <w:r w:rsidR="00E9228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również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dla mieszkańców gminy Jarczów, wszystkim ludziom dobrej woli, organizacjom społecznym, </w:t>
      </w:r>
      <w:hyperlink r:id="rId6" w:history="1">
        <w:r w:rsidRPr="00903FBD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lang w:eastAsia="pl-PL"/>
            <w14:ligatures w14:val="none"/>
          </w:rPr>
          <w:t>Samorządowemu Ośrodku Kultury Jarczów</w:t>
        </w:r>
      </w:hyperlink>
      <w:r w:rsidRPr="00903FB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hyperlink r:id="rId7" w:history="1">
        <w:r w:rsidRPr="00903FBD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lang w:eastAsia="pl-PL"/>
            <w14:ligatures w14:val="none"/>
          </w:rPr>
          <w:t>Przedszkolakom z Jarczowa</w:t>
        </w:r>
      </w:hyperlink>
      <w:r w:rsidRPr="00903FB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, 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kołom gospodyń wiejskich, druhom strażakom, sołectwom i każdemu z osobna. Za ten gest solidarności, za wsparcie, za całe dobro. Szczególne podziękowania dla moich przyjaciół, w tym dla pana Piotra Woźniaka i pani Ewy Chabasińskiej  za wielkie społeczne zaangażowanie i za wskazanie miejsca gdzie te dary zostały sprawnie przyjęte oraz sukcesywne przekazywane mieszkańcom gminy Głuchołazy. </w:t>
      </w:r>
    </w:p>
    <w:p w14:paraId="08675831" w14:textId="77777777" w:rsidR="007A3869" w:rsidRPr="00903FBD" w:rsidRDefault="007A3869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FAF01B3" w14:textId="77777777" w:rsidR="007A3869" w:rsidRPr="00903FBD" w:rsidRDefault="007A3869" w:rsidP="007A386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dniu 2 października podpisaliśmy bardzo ważną umowę na „Modernizację oświetlenia ulicznego w Gminie Jarczów – etap drugi”  Zadanie to otrzymało prawie 20% dofinansowania z 9 edycji Rządowego Funduszu Polski Ład: Program Inwestycji Strategicznych. Dzięki realizacji zadania wymienimy ponad trzysta opraw oświetlenia ulicznego na nowoczesne, energooszczędne oświetlenie lamp ledowych. </w:t>
      </w:r>
    </w:p>
    <w:p w14:paraId="77E12F2D" w14:textId="77777777" w:rsidR="007A3869" w:rsidRPr="00903FBD" w:rsidRDefault="007A3869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DBDAFE" w14:textId="77777777" w:rsidR="007A3869" w:rsidRPr="00903FBD" w:rsidRDefault="007A3869" w:rsidP="007A386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Trwa modernizacja ujęcia wody w Łubczu. Przepraszamy mieszkańców za utrudnienia i przerwy w dostawie wody. Modernizacja ujęcia jest składową zadania „Modernizacja ujęcia wody oraz budowa kanalizacji sanitarnej” również realizowanego w ramach Rządowego Funduszu Polski Ład: Program Inwestycji Strategicznych, zakończenie wszystkich prac planowane jest na lipiec przyszłego roku. </w:t>
      </w:r>
    </w:p>
    <w:p w14:paraId="516D0FAC" w14:textId="77777777" w:rsidR="007A3869" w:rsidRPr="00903FBD" w:rsidRDefault="007A3869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FFF2BAC" w14:textId="4EB1490D" w:rsidR="007A3869" w:rsidRPr="00903FBD" w:rsidRDefault="007A3869" w:rsidP="007A386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rozporządzeniem Wojewody Lubelskiego z początku października tego roku, większa część gmin z powiatu tomaszowskiego, w tym Gmina Jarczów, znalazły się na obszarze zagrożonym wystąpieniem wścieklizny. </w:t>
      </w:r>
      <w:r w:rsidR="00DA4B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związku z tym wprowadzono zakaz organizowania, targów, polowań </w:t>
      </w:r>
      <w:r w:rsidR="00DA4B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odłowów zwierząt łownych. Ponadto nakazuje się szczepienie kotów i psów przeciwko wściekliźnie. Zwracamy się do wszystkich osób, które nie dopełniły obowiązku szczepienia psów przeciwko wściekliźnie o ich zaszczepienie. Szczepienie takie jest obowiązkowe i należy je powtarzać każdego roku.</w:t>
      </w:r>
    </w:p>
    <w:p w14:paraId="5B3B5ECB" w14:textId="77777777" w:rsidR="007A3869" w:rsidRPr="00903FBD" w:rsidRDefault="007A3869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FB06E83" w14:textId="367A258F" w:rsidR="007A3869" w:rsidRPr="00903FBD" w:rsidRDefault="007A3869" w:rsidP="007A386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 października złożyliśmy wniosek do Narodowego Fundusz Ochrony Środowiska i Gospodarki Wodnej (NFOŚiGW) w naborze  wniosków w nowym programie "Wymiana źródeł ciepła i poprawa efektywności energetycznej szkół”. Nasz wniosek został złożony jako 9 w kraju i dotyczył zadania: „Termomodernizacja budynku Szkoły Podstawowej</w:t>
      </w:r>
      <w:r w:rsidR="00DA4B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Jarczowie”. Mamy 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nadzieję, ze uda się nam pozyskać dotację. Na realizację programu zaplanowano niemal 1,3 mld zł  z Krajowego Planu Odbudowy i Zwiększania Odporności (KPO).</w:t>
      </w:r>
    </w:p>
    <w:p w14:paraId="7E8C461E" w14:textId="77777777" w:rsidR="007A3869" w:rsidRPr="00903FBD" w:rsidRDefault="007A3869" w:rsidP="007A38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6AE562" w14:textId="77777777" w:rsidR="007A3869" w:rsidRPr="00903FBD" w:rsidRDefault="007A3869" w:rsidP="007A3869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03FBD">
        <w:rPr>
          <w:rFonts w:ascii="Arial" w:hAnsi="Arial" w:cs="Arial"/>
          <w:sz w:val="24"/>
          <w:szCs w:val="24"/>
        </w:rPr>
        <w:t xml:space="preserve">Rozpoczęliśmy procedurę podziału działki pod wykup gruntów wokół świetlicy w miejscowości Jarczów – Kolonia Pierwsza. Wkrótce zlecimy wycenę. </w:t>
      </w:r>
    </w:p>
    <w:p w14:paraId="2DEEBD70" w14:textId="7460EF5B" w:rsidR="007A3869" w:rsidRPr="00903FBD" w:rsidRDefault="007A3869" w:rsidP="007A3869">
      <w:pPr>
        <w:pStyle w:val="Akapitzlist"/>
        <w:numPr>
          <w:ilvl w:val="0"/>
          <w:numId w:val="15"/>
        </w:numPr>
        <w:ind w:right="-284"/>
        <w:jc w:val="both"/>
        <w:rPr>
          <w:rStyle w:val="x193iq5w"/>
          <w:rFonts w:ascii="Arial" w:hAnsi="Arial" w:cs="Arial"/>
          <w:sz w:val="24"/>
          <w:szCs w:val="24"/>
        </w:rPr>
      </w:pPr>
      <w:r w:rsidRPr="00903FBD">
        <w:rPr>
          <w:rFonts w:ascii="Arial" w:hAnsi="Arial" w:cs="Arial"/>
          <w:sz w:val="24"/>
          <w:szCs w:val="24"/>
        </w:rPr>
        <w:t xml:space="preserve">Zakupiono kilkadziesiąt nowości wydawniczych </w:t>
      </w:r>
      <w:r w:rsidRPr="00903FBD">
        <w:rPr>
          <w:rStyle w:val="x193iq5w"/>
          <w:rFonts w:ascii="Arial" w:hAnsi="Arial" w:cs="Arial"/>
          <w:sz w:val="24"/>
          <w:szCs w:val="24"/>
        </w:rPr>
        <w:t xml:space="preserve">ze środków Ministerstwa Kultury </w:t>
      </w:r>
      <w:r w:rsidR="00885FF0">
        <w:rPr>
          <w:rStyle w:val="x193iq5w"/>
          <w:rFonts w:ascii="Arial" w:hAnsi="Arial" w:cs="Arial"/>
          <w:sz w:val="24"/>
          <w:szCs w:val="24"/>
        </w:rPr>
        <w:t xml:space="preserve">            </w:t>
      </w:r>
      <w:r w:rsidRPr="00903FBD">
        <w:rPr>
          <w:rStyle w:val="x193iq5w"/>
          <w:rFonts w:ascii="Arial" w:hAnsi="Arial" w:cs="Arial"/>
          <w:sz w:val="24"/>
          <w:szCs w:val="24"/>
        </w:rPr>
        <w:t>i Dziedzictwa Narodowego w ramach realizacji Narodowego Programu Rozwoju Czytelnictwa 2.0 na lata 2021-2025 pod nazwą: „Dofinansowania dla bibliotek publicznych na zakup nowości wydawniczych oraz usług i zdalnego dostępu do książek w formatach e-booków i/lub audiobooków i/lub synchrobooków - Priorytet 1, Kierunek interwencji 1.1. w ramach NPRCz 2.0”.</w:t>
      </w:r>
    </w:p>
    <w:p w14:paraId="3AE64D8D" w14:textId="4C7EE12A" w:rsidR="007A3869" w:rsidRPr="00885FF0" w:rsidRDefault="007A3869" w:rsidP="00885FF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85FF0">
        <w:rPr>
          <w:rStyle w:val="x193iq5w"/>
          <w:rFonts w:ascii="Arial" w:hAnsi="Arial" w:cs="Arial"/>
          <w:sz w:val="24"/>
          <w:szCs w:val="24"/>
        </w:rPr>
        <w:t xml:space="preserve">W dniach 14-15 września w 85 rocznicę bitew tomaszowskich, 4 Drużyna Harcerska Płomienie oraz zuchowa „Złote Orły” z Jarczowa wzięła udział </w:t>
      </w:r>
      <w:r w:rsidR="00885FF0">
        <w:rPr>
          <w:rStyle w:val="x193iq5w"/>
          <w:rFonts w:ascii="Arial" w:hAnsi="Arial" w:cs="Arial"/>
          <w:sz w:val="24"/>
          <w:szCs w:val="24"/>
        </w:rPr>
        <w:t xml:space="preserve">                   </w:t>
      </w:r>
      <w:r w:rsidRPr="00885FF0">
        <w:rPr>
          <w:rStyle w:val="x193iq5w"/>
          <w:rFonts w:ascii="Arial" w:hAnsi="Arial" w:cs="Arial"/>
          <w:sz w:val="24"/>
          <w:szCs w:val="24"/>
        </w:rPr>
        <w:t xml:space="preserve">w zlocie Hufca ZHP Tomaszów Lubelski. </w:t>
      </w:r>
    </w:p>
    <w:p w14:paraId="3039E839" w14:textId="77777777" w:rsidR="007A3869" w:rsidRPr="00903FBD" w:rsidRDefault="007A3869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Jarczowskie Zuchy zdobyły także tytuł Gromady najbardziej kreatywnej w roku 2023/2024 w ramach rywalizacji drużyn Hufca Tomaszów Lubelski.</w:t>
      </w:r>
    </w:p>
    <w:p w14:paraId="388EAFEB" w14:textId="77777777" w:rsidR="007A3869" w:rsidRPr="00903FBD" w:rsidRDefault="007A3869" w:rsidP="007A3869">
      <w:pPr>
        <w:ind w:right="-284"/>
        <w:jc w:val="both"/>
        <w:rPr>
          <w:rStyle w:val="x193iq5w"/>
          <w:rFonts w:ascii="Arial" w:hAnsi="Arial" w:cs="Arial"/>
          <w:sz w:val="24"/>
          <w:szCs w:val="24"/>
        </w:rPr>
      </w:pPr>
    </w:p>
    <w:p w14:paraId="54FFA2B6" w14:textId="77777777" w:rsidR="007A3869" w:rsidRPr="00581FF5" w:rsidRDefault="007A3869" w:rsidP="00581FF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1F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28 września 2024 r. w Tomaszowskim Domu Kultury odbyły się Eliminacje Powiatowe Festiwalu Pieśni Powstania Zamojskiego. Wśród zespołów III miejsce zajęła  "Czerwona Jarzębina" z Jarczowa - Kolonii Drugiej Zespół wystąpił również w koncercie finałowym w dniu 13 października 2024 r. w Klubie 3-go Batalionu Zmechanizowanego w Zamościu. Gratulujemy zespołowi pięknego występu i składamy podziękowania za promocję gminy.</w:t>
      </w:r>
    </w:p>
    <w:p w14:paraId="27632702" w14:textId="77777777" w:rsidR="00581FF5" w:rsidRDefault="00581FF5" w:rsidP="00581FF5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D4D2547" w14:textId="10E2AA81" w:rsidR="007A3869" w:rsidRPr="00581FF5" w:rsidRDefault="007A3869" w:rsidP="00581FF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1F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dniu 3.10.2024r. w SP w Jarczowie zorganizowano Narodowe Czytanie 2024. Tym razem wysłuchaliśmy fragmentów ,,Kordiana” Juliusza Słowackiego. Do wspólnej lektury zaprosiliśmy gości, nauczycieli i pracowników szkoły oraz uczniów klasy VIII. Gospodarzem uroczystości była dyrektor szkoły, pani </w:t>
      </w:r>
      <w:r w:rsidR="00581F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</w:t>
      </w:r>
      <w:r w:rsidRPr="00581F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J. Zawiślak.</w:t>
      </w:r>
    </w:p>
    <w:p w14:paraId="639BD2C2" w14:textId="1778B9EA" w:rsidR="007A3869" w:rsidRPr="00903FBD" w:rsidRDefault="007A3869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przyjemnością wysłuchaliśmy wybranych fragmentów dramatu w pięknym wykonaniu pani A. Kozioł, pana T. Tyrki, L. Aksamita i księdza T. Turka. Inscenizację bajki ,,O Janku, co psom szył buty” zaprezentowali uczniowie klasy VIII oraz pani </w:t>
      </w:r>
      <w:r w:rsidR="00581F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J. Kawka.</w:t>
      </w:r>
    </w:p>
    <w:p w14:paraId="6BF13EA1" w14:textId="0EFCD867" w:rsidR="007A3869" w:rsidRPr="00903FBD" w:rsidRDefault="007A3869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Było to już kolejne spotkanie z klasyką literatury polskiej w ramach ogólnopolskiej akcji Narodowego Czytania. Uroczystości organizowane pod tym hasłem wpisały się już </w:t>
      </w:r>
      <w:r w:rsidR="00581F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903F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tradycję naszej szkoły i niezmiennie dostarczają nam chwil refleksji i wzruszeń. Wierzymy, że nasze spotkania z polską literaturą zachęcą dzieci i młodzież do odwiedzania biblioteki, skrywającej wiele książkowych skarbów.</w:t>
      </w:r>
    </w:p>
    <w:p w14:paraId="20FCA4BF" w14:textId="77777777" w:rsidR="007A3869" w:rsidRPr="00903FBD" w:rsidRDefault="007A3869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748E96A" w14:textId="56F4A3C9" w:rsidR="007A3869" w:rsidRPr="00581FF5" w:rsidRDefault="007A3869" w:rsidP="00581FF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1F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dniu 09.10.2024r. Szkoła Podstawowa w Jarczowie po raz VII zorganizowała inicjatywę " Bieg uliczny". W aktywności wzięli udział uczniowie naszej szkoły </w:t>
      </w:r>
      <w:r w:rsidR="00581F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581F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klas IV-VIII z podziałem na kategorie wiekowe oraz ze względu na płeć . Bieg ma na celu poprawę kondycji fizycznej uczniów jak również promocję sportu wśród lokalnej społeczności. Działania te były realizowane w ramach Gminnego Programu Profilaktyki i Rozwiązywania Problemów Alkoholowych.</w:t>
      </w:r>
    </w:p>
    <w:p w14:paraId="76E023DE" w14:textId="77777777" w:rsidR="00581FF5" w:rsidRDefault="00581FF5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400CCF" w14:textId="69B17F20" w:rsidR="007A3869" w:rsidRPr="00581FF5" w:rsidRDefault="007A3869" w:rsidP="00581FF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x193iq5w"/>
          <w:rFonts w:ascii="Arial" w:hAnsi="Arial" w:cs="Arial"/>
          <w:sz w:val="24"/>
          <w:szCs w:val="24"/>
        </w:rPr>
      </w:pPr>
      <w:r w:rsidRPr="00581FF5">
        <w:rPr>
          <w:rStyle w:val="x193iq5w"/>
          <w:rFonts w:ascii="Arial" w:hAnsi="Arial" w:cs="Arial"/>
          <w:sz w:val="24"/>
          <w:szCs w:val="24"/>
        </w:rPr>
        <w:lastRenderedPageBreak/>
        <w:t>W Samorządowym Ośrodku Kultury w Jarczowie, dnia 17 października odbyły się uroczystości upamiętniające dzień papieski. Inicjatorem wydarzenia był Proboszcz tutejszej parafii ks. Tomasz Turek. Dzień Papieski to wyjątkowa okazja, by w kreatywny i angażujący sposób przybliżyć uczniom postać św. Jana Pawła II oraz jego nauczanie. Dodatkowym punktem programu bym inspirujący występ zespołu z Zamościa Effate</w:t>
      </w:r>
      <w:r w:rsidR="00581FF5">
        <w:rPr>
          <w:rStyle w:val="x193iq5w"/>
          <w:rFonts w:ascii="Arial" w:hAnsi="Arial" w:cs="Arial"/>
          <w:sz w:val="24"/>
          <w:szCs w:val="24"/>
        </w:rPr>
        <w:t>.</w:t>
      </w:r>
    </w:p>
    <w:p w14:paraId="5B384EAB" w14:textId="77777777" w:rsidR="007A3869" w:rsidRPr="00903FBD" w:rsidRDefault="007A3869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A2EDE6D" w14:textId="3CC9C3CB" w:rsidR="007A3869" w:rsidRPr="00581FF5" w:rsidRDefault="007A3869" w:rsidP="00581FF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x193iq5w"/>
          <w:rFonts w:ascii="Arial" w:hAnsi="Arial" w:cs="Arial"/>
          <w:sz w:val="24"/>
          <w:szCs w:val="24"/>
        </w:rPr>
      </w:pPr>
      <w:r w:rsidRPr="00581FF5">
        <w:rPr>
          <w:rStyle w:val="x193iq5w"/>
          <w:rFonts w:ascii="Arial" w:hAnsi="Arial" w:cs="Arial"/>
          <w:sz w:val="24"/>
          <w:szCs w:val="24"/>
        </w:rPr>
        <w:t xml:space="preserve">W poniedziałek 23 września uczniowie Szkoły Podstawowej w Jarczowie uczcili pamięć żołnierzy, którzy zginęli we wrześniu 1939 roku w pobliżu Jarczowa </w:t>
      </w:r>
      <w:r w:rsidR="00CC3CB2">
        <w:rPr>
          <w:rStyle w:val="x193iq5w"/>
          <w:rFonts w:ascii="Arial" w:hAnsi="Arial" w:cs="Arial"/>
          <w:sz w:val="24"/>
          <w:szCs w:val="24"/>
        </w:rPr>
        <w:t xml:space="preserve">                  </w:t>
      </w:r>
      <w:r w:rsidRPr="00581FF5">
        <w:rPr>
          <w:rStyle w:val="x193iq5w"/>
          <w:rFonts w:ascii="Arial" w:hAnsi="Arial" w:cs="Arial"/>
          <w:sz w:val="24"/>
          <w:szCs w:val="24"/>
        </w:rPr>
        <w:t xml:space="preserve">i zostali pochowani na miejscowym cmentarzu. Uroczystości przewodniczył proboszcz parafii ks. T. Turek, a udział w niej wzięli: sekretarz gminy, pan </w:t>
      </w:r>
      <w:r w:rsidR="00CC3CB2">
        <w:rPr>
          <w:rStyle w:val="x193iq5w"/>
          <w:rFonts w:ascii="Arial" w:hAnsi="Arial" w:cs="Arial"/>
          <w:sz w:val="24"/>
          <w:szCs w:val="24"/>
        </w:rPr>
        <w:t xml:space="preserve">                    </w:t>
      </w:r>
      <w:r w:rsidRPr="00581FF5">
        <w:rPr>
          <w:rStyle w:val="x193iq5w"/>
          <w:rFonts w:ascii="Arial" w:hAnsi="Arial" w:cs="Arial"/>
          <w:sz w:val="24"/>
          <w:szCs w:val="24"/>
        </w:rPr>
        <w:t>P. Mroczkowski, dyrektor szkoły, pani J. Zawiślak, poczet sztandarowy, uczniowie, nauczyciele i pracownicy szkoły oraz zespół Bojary</w:t>
      </w:r>
    </w:p>
    <w:p w14:paraId="1317A915" w14:textId="77777777" w:rsidR="007A3869" w:rsidRPr="00903FBD" w:rsidRDefault="007A3869" w:rsidP="007A3869">
      <w:pPr>
        <w:spacing w:after="0" w:line="240" w:lineRule="auto"/>
        <w:jc w:val="both"/>
        <w:rPr>
          <w:rStyle w:val="x193iq5w"/>
          <w:rFonts w:ascii="Arial" w:hAnsi="Arial" w:cs="Arial"/>
          <w:sz w:val="24"/>
          <w:szCs w:val="24"/>
        </w:rPr>
      </w:pPr>
      <w:r w:rsidRPr="00903FBD">
        <w:rPr>
          <w:rStyle w:val="x193iq5w"/>
          <w:rFonts w:ascii="Arial" w:hAnsi="Arial" w:cs="Arial"/>
          <w:sz w:val="24"/>
          <w:szCs w:val="24"/>
        </w:rPr>
        <w:t xml:space="preserve"> </w:t>
      </w:r>
    </w:p>
    <w:p w14:paraId="0DBE47EC" w14:textId="0F21C588" w:rsidR="007A3869" w:rsidRPr="006F29CE" w:rsidRDefault="007A3869" w:rsidP="006F29C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F29CE">
        <w:rPr>
          <w:rStyle w:val="x193iq5w"/>
          <w:rFonts w:ascii="Arial" w:hAnsi="Arial" w:cs="Arial"/>
          <w:sz w:val="24"/>
          <w:szCs w:val="24"/>
        </w:rPr>
        <w:t xml:space="preserve">W dniach 20-23 września wzorem lat ubiegłych w obecnym roku szkolnym </w:t>
      </w:r>
      <w:r w:rsidR="00CC3CB2">
        <w:rPr>
          <w:rStyle w:val="x193iq5w"/>
          <w:rFonts w:ascii="Arial" w:hAnsi="Arial" w:cs="Arial"/>
          <w:sz w:val="24"/>
          <w:szCs w:val="24"/>
        </w:rPr>
        <w:t xml:space="preserve">                  </w:t>
      </w:r>
      <w:r w:rsidRPr="006F29CE">
        <w:rPr>
          <w:rStyle w:val="x193iq5w"/>
          <w:rFonts w:ascii="Arial" w:hAnsi="Arial" w:cs="Arial"/>
          <w:sz w:val="24"/>
          <w:szCs w:val="24"/>
        </w:rPr>
        <w:t xml:space="preserve">w dniu 20 września SP w Jarczowie przystąpiła do proekologicznej Akcji ,,Sprzątanie Świata 2024”. Hasło tegorocznej 31. Akcji brzmi: „NA STRAŻY CZYSTEJ ZIEMI”. Postępując w ten sposób przyczynimy się również do ograniczenia wytwarzanych odpadów oraz do poprawy czystości otoczenia </w:t>
      </w:r>
      <w:r w:rsidR="00CC3CB2">
        <w:rPr>
          <w:rStyle w:val="x193iq5w"/>
          <w:rFonts w:ascii="Arial" w:hAnsi="Arial" w:cs="Arial"/>
          <w:sz w:val="24"/>
          <w:szCs w:val="24"/>
        </w:rPr>
        <w:t xml:space="preserve">                 </w:t>
      </w:r>
      <w:r w:rsidRPr="006F29CE">
        <w:rPr>
          <w:rStyle w:val="x193iq5w"/>
          <w:rFonts w:ascii="Arial" w:hAnsi="Arial" w:cs="Arial"/>
          <w:sz w:val="24"/>
          <w:szCs w:val="24"/>
        </w:rPr>
        <w:t>w naszej „Małej Ojczyźnie”.</w:t>
      </w:r>
    </w:p>
    <w:p w14:paraId="57D9F28A" w14:textId="77777777" w:rsidR="007A3869" w:rsidRPr="00903FBD" w:rsidRDefault="007A3869" w:rsidP="007A386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F3A6EC0" w14:textId="77777777" w:rsidR="007A3869" w:rsidRPr="00903FBD" w:rsidRDefault="007A3869" w:rsidP="007A3869">
      <w:pPr>
        <w:jc w:val="both"/>
        <w:rPr>
          <w:rFonts w:ascii="Arial" w:hAnsi="Arial" w:cs="Arial"/>
          <w:sz w:val="24"/>
          <w:szCs w:val="24"/>
        </w:rPr>
      </w:pPr>
    </w:p>
    <w:p w14:paraId="7BEEB041" w14:textId="0B19CA4C" w:rsidR="006F3E3C" w:rsidRDefault="000E6645" w:rsidP="0073312A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3312A">
        <w:rPr>
          <w:rFonts w:ascii="Arial" w:hAnsi="Arial" w:cs="Arial"/>
          <w:b/>
          <w:bCs/>
          <w:sz w:val="24"/>
          <w:szCs w:val="24"/>
        </w:rPr>
        <w:t>Punkt.5</w:t>
      </w:r>
      <w:r w:rsidR="0073312A" w:rsidRPr="0073312A">
        <w:rPr>
          <w:rFonts w:ascii="Arial" w:hAnsi="Arial" w:cs="Arial"/>
          <w:b/>
          <w:bCs/>
          <w:sz w:val="24"/>
          <w:szCs w:val="24"/>
        </w:rPr>
        <w:t xml:space="preserve"> </w:t>
      </w:r>
      <w:r w:rsidR="0073312A" w:rsidRPr="0073312A">
        <w:rPr>
          <w:rFonts w:ascii="Arial" w:hAnsi="Arial" w:cs="Arial"/>
          <w:b/>
          <w:sz w:val="24"/>
          <w:szCs w:val="24"/>
        </w:rPr>
        <w:t>Zapytania i wnioski radnych</w:t>
      </w:r>
    </w:p>
    <w:p w14:paraId="40B4FAE7" w14:textId="77777777" w:rsidR="0073312A" w:rsidRPr="0073312A" w:rsidRDefault="0073312A" w:rsidP="0073312A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DC223A" w14:textId="5B38AA4F" w:rsidR="006F3E3C" w:rsidRDefault="006F3E3C" w:rsidP="00FF3B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Radny </w:t>
      </w:r>
      <w:r w:rsidR="00F26E89">
        <w:rPr>
          <w:rFonts w:ascii="Arial" w:hAnsi="Arial" w:cs="Arial"/>
          <w:sz w:val="24"/>
          <w:szCs w:val="24"/>
        </w:rPr>
        <w:t xml:space="preserve">Mariusz </w:t>
      </w:r>
      <w:r>
        <w:rPr>
          <w:rFonts w:ascii="Arial" w:hAnsi="Arial" w:cs="Arial"/>
          <w:sz w:val="24"/>
          <w:szCs w:val="24"/>
        </w:rPr>
        <w:t>Szopa</w:t>
      </w:r>
      <w:r w:rsidR="002355C8">
        <w:rPr>
          <w:rFonts w:ascii="Arial" w:hAnsi="Arial" w:cs="Arial"/>
          <w:sz w:val="24"/>
          <w:szCs w:val="24"/>
        </w:rPr>
        <w:t xml:space="preserve"> </w:t>
      </w:r>
      <w:r w:rsidR="00292AAB">
        <w:rPr>
          <w:rFonts w:ascii="Arial" w:hAnsi="Arial" w:cs="Arial"/>
          <w:sz w:val="24"/>
          <w:szCs w:val="24"/>
        </w:rPr>
        <w:t>podziękował</w:t>
      </w:r>
      <w:r w:rsidR="00E271E2">
        <w:rPr>
          <w:rFonts w:ascii="Arial" w:hAnsi="Arial" w:cs="Arial"/>
          <w:sz w:val="24"/>
          <w:szCs w:val="24"/>
        </w:rPr>
        <w:t xml:space="preserve"> Rejonowi Dróg w Tomaszowie Lubelskim, a także P. Dariuszowi Czop za wycięcie </w:t>
      </w:r>
      <w:r w:rsidR="00BC03EA">
        <w:rPr>
          <w:rFonts w:ascii="Arial" w:hAnsi="Arial" w:cs="Arial"/>
          <w:sz w:val="24"/>
          <w:szCs w:val="24"/>
        </w:rPr>
        <w:t>wszystkich krzaków w rowie</w:t>
      </w:r>
      <w:r w:rsidR="00922ACB">
        <w:rPr>
          <w:rFonts w:ascii="Arial" w:hAnsi="Arial" w:cs="Arial"/>
          <w:sz w:val="24"/>
          <w:szCs w:val="24"/>
        </w:rPr>
        <w:t xml:space="preserve"> przy drodze powiatowej do </w:t>
      </w:r>
      <w:r w:rsidR="002974CE">
        <w:rPr>
          <w:rFonts w:ascii="Arial" w:hAnsi="Arial" w:cs="Arial"/>
          <w:sz w:val="24"/>
          <w:szCs w:val="24"/>
        </w:rPr>
        <w:t>Szlatyna, oraz podziękował Wójtowi za możliwość wyjazdu do Głuch</w:t>
      </w:r>
      <w:r w:rsidR="00E367E2">
        <w:rPr>
          <w:rFonts w:ascii="Arial" w:hAnsi="Arial" w:cs="Arial"/>
          <w:sz w:val="24"/>
          <w:szCs w:val="24"/>
        </w:rPr>
        <w:t>ołazów.</w:t>
      </w:r>
      <w:r w:rsidR="002974CE">
        <w:rPr>
          <w:rFonts w:ascii="Arial" w:hAnsi="Arial" w:cs="Arial"/>
          <w:sz w:val="24"/>
          <w:szCs w:val="24"/>
        </w:rPr>
        <w:t xml:space="preserve"> </w:t>
      </w:r>
    </w:p>
    <w:p w14:paraId="7AF5EFC4" w14:textId="77777777" w:rsidR="00484BFA" w:rsidRDefault="00484BFA" w:rsidP="00FF3B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3DFDDFF" w14:textId="576603A5" w:rsidR="002355C8" w:rsidRDefault="008D48F4" w:rsidP="00FF3B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484BFA">
        <w:rPr>
          <w:rFonts w:ascii="Arial" w:hAnsi="Arial" w:cs="Arial"/>
          <w:sz w:val="24"/>
          <w:szCs w:val="24"/>
        </w:rPr>
        <w:t xml:space="preserve"> poinformował, że mieszkańcy </w:t>
      </w:r>
      <w:r w:rsidR="00FD4C2F">
        <w:rPr>
          <w:rFonts w:ascii="Arial" w:hAnsi="Arial" w:cs="Arial"/>
          <w:sz w:val="24"/>
          <w:szCs w:val="24"/>
        </w:rPr>
        <w:t>Ł</w:t>
      </w:r>
      <w:r w:rsidR="00484BFA">
        <w:rPr>
          <w:rFonts w:ascii="Arial" w:hAnsi="Arial" w:cs="Arial"/>
          <w:sz w:val="24"/>
          <w:szCs w:val="24"/>
        </w:rPr>
        <w:t>ubcza mają obawy</w:t>
      </w:r>
      <w:r w:rsidR="00FD4C2F">
        <w:rPr>
          <w:rFonts w:ascii="Arial" w:hAnsi="Arial" w:cs="Arial"/>
          <w:sz w:val="24"/>
          <w:szCs w:val="24"/>
        </w:rPr>
        <w:t>, że modernizacja świetlicy nie będzie wykonana</w:t>
      </w:r>
      <w:r w:rsidR="003F46A1">
        <w:rPr>
          <w:rFonts w:ascii="Arial" w:hAnsi="Arial" w:cs="Arial"/>
          <w:sz w:val="24"/>
          <w:szCs w:val="24"/>
        </w:rPr>
        <w:t>.</w:t>
      </w:r>
    </w:p>
    <w:p w14:paraId="169F8287" w14:textId="79EA91D4" w:rsidR="00471BFD" w:rsidRDefault="006F3E3C" w:rsidP="00FF3B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</w:t>
      </w:r>
      <w:r w:rsidR="002355C8">
        <w:rPr>
          <w:rFonts w:ascii="Arial" w:hAnsi="Arial" w:cs="Arial"/>
          <w:sz w:val="24"/>
          <w:szCs w:val="24"/>
        </w:rPr>
        <w:t xml:space="preserve"> zabrał głos i</w:t>
      </w:r>
      <w:r w:rsidR="002456AD">
        <w:rPr>
          <w:rFonts w:ascii="Arial" w:hAnsi="Arial" w:cs="Arial"/>
          <w:sz w:val="24"/>
          <w:szCs w:val="24"/>
        </w:rPr>
        <w:t xml:space="preserve"> poinformował że</w:t>
      </w:r>
      <w:r w:rsidR="00EC5F45">
        <w:rPr>
          <w:rFonts w:ascii="Arial" w:hAnsi="Arial" w:cs="Arial"/>
          <w:sz w:val="24"/>
          <w:szCs w:val="24"/>
        </w:rPr>
        <w:t xml:space="preserve"> remont świetlicy</w:t>
      </w:r>
      <w:r w:rsidR="00486AC3">
        <w:rPr>
          <w:rFonts w:ascii="Arial" w:hAnsi="Arial" w:cs="Arial"/>
          <w:sz w:val="24"/>
          <w:szCs w:val="24"/>
        </w:rPr>
        <w:t xml:space="preserve"> </w:t>
      </w:r>
      <w:r w:rsidR="00EC5F45">
        <w:rPr>
          <w:rFonts w:ascii="Arial" w:hAnsi="Arial" w:cs="Arial"/>
          <w:sz w:val="24"/>
          <w:szCs w:val="24"/>
        </w:rPr>
        <w:t>w</w:t>
      </w:r>
      <w:r w:rsidR="00ED5769">
        <w:rPr>
          <w:rFonts w:ascii="Arial" w:hAnsi="Arial" w:cs="Arial"/>
          <w:sz w:val="24"/>
          <w:szCs w:val="24"/>
        </w:rPr>
        <w:t xml:space="preserve"> Łubczu</w:t>
      </w:r>
      <w:r w:rsidR="00EC5F45">
        <w:rPr>
          <w:rFonts w:ascii="Arial" w:hAnsi="Arial" w:cs="Arial"/>
          <w:sz w:val="24"/>
          <w:szCs w:val="24"/>
        </w:rPr>
        <w:t xml:space="preserve"> </w:t>
      </w:r>
      <w:r w:rsidR="00486AC3">
        <w:rPr>
          <w:rFonts w:ascii="Arial" w:hAnsi="Arial" w:cs="Arial"/>
          <w:sz w:val="24"/>
          <w:szCs w:val="24"/>
        </w:rPr>
        <w:t xml:space="preserve"> będzie</w:t>
      </w:r>
      <w:r w:rsidR="00471BFD">
        <w:rPr>
          <w:rFonts w:ascii="Arial" w:hAnsi="Arial" w:cs="Arial"/>
          <w:sz w:val="24"/>
          <w:szCs w:val="24"/>
        </w:rPr>
        <w:t xml:space="preserve"> zim</w:t>
      </w:r>
      <w:r w:rsidR="000C48B8">
        <w:rPr>
          <w:rFonts w:ascii="Arial" w:hAnsi="Arial" w:cs="Arial"/>
          <w:sz w:val="24"/>
          <w:szCs w:val="24"/>
        </w:rPr>
        <w:t>ą w środku</w:t>
      </w:r>
      <w:r w:rsidR="00471BFD">
        <w:rPr>
          <w:rFonts w:ascii="Arial" w:hAnsi="Arial" w:cs="Arial"/>
          <w:sz w:val="24"/>
          <w:szCs w:val="24"/>
        </w:rPr>
        <w:t>, a prace brukarskie będą w przyszłym roku.</w:t>
      </w:r>
    </w:p>
    <w:p w14:paraId="1C3BD551" w14:textId="77777777" w:rsidR="00486AC3" w:rsidRDefault="00486AC3" w:rsidP="00FF3B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D5645F3" w14:textId="77777777" w:rsidR="00BC7292" w:rsidRDefault="00BC7292" w:rsidP="00FF3B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E7363AF" w14:textId="77777777" w:rsidR="009F45FE" w:rsidRPr="00C1507C" w:rsidRDefault="009F45FE" w:rsidP="00FF3B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F25F424" w14:textId="3428E1F7" w:rsidR="00FF3B33" w:rsidRDefault="00FF3B33" w:rsidP="00FF3B33">
      <w:pPr>
        <w:pStyle w:val="Standard"/>
        <w:tabs>
          <w:tab w:val="left" w:pos="-8460"/>
        </w:tabs>
        <w:spacing w:after="57" w:line="276" w:lineRule="auto"/>
        <w:jc w:val="center"/>
        <w:textAlignment w:val="auto"/>
        <w:rPr>
          <w:rFonts w:ascii="Arial" w:hAnsi="Arial" w:cs="Arial"/>
          <w:b/>
        </w:rPr>
      </w:pPr>
      <w:r w:rsidRPr="00FF3B33">
        <w:rPr>
          <w:rFonts w:ascii="Arial" w:hAnsi="Arial" w:cs="Arial"/>
          <w:b/>
        </w:rPr>
        <w:t xml:space="preserve">Punkt </w:t>
      </w:r>
      <w:r w:rsidR="003539D9">
        <w:rPr>
          <w:rFonts w:ascii="Arial" w:hAnsi="Arial" w:cs="Arial"/>
          <w:b/>
        </w:rPr>
        <w:t>6.</w:t>
      </w:r>
      <w:r w:rsidR="00D65268">
        <w:rPr>
          <w:rFonts w:ascii="Arial" w:hAnsi="Arial" w:cs="Arial"/>
          <w:b/>
        </w:rPr>
        <w:t xml:space="preserve"> Informacja o wynikach analizowanych oświadczeń</w:t>
      </w:r>
      <w:r w:rsidR="002B6B9A">
        <w:rPr>
          <w:rFonts w:ascii="Arial" w:hAnsi="Arial" w:cs="Arial"/>
          <w:b/>
        </w:rPr>
        <w:t xml:space="preserve"> majątkowych.</w:t>
      </w:r>
    </w:p>
    <w:p w14:paraId="6A7A73BC" w14:textId="77777777" w:rsidR="001A209D" w:rsidRPr="00FF3B33" w:rsidRDefault="001A209D" w:rsidP="001A209D">
      <w:pPr>
        <w:pStyle w:val="Standard"/>
        <w:tabs>
          <w:tab w:val="left" w:pos="-8460"/>
        </w:tabs>
        <w:spacing w:after="57" w:line="276" w:lineRule="auto"/>
        <w:textAlignment w:val="auto"/>
        <w:rPr>
          <w:b/>
        </w:rPr>
      </w:pPr>
    </w:p>
    <w:p w14:paraId="2E51F7EF" w14:textId="4808A2E2" w:rsidR="0076749E" w:rsidRPr="001A209D" w:rsidRDefault="00AA5BF7" w:rsidP="001A209D">
      <w:pPr>
        <w:pStyle w:val="Standard"/>
        <w:tabs>
          <w:tab w:val="left" w:pos="-8460"/>
        </w:tabs>
        <w:spacing w:after="57" w:line="276" w:lineRule="auto"/>
        <w:jc w:val="both"/>
        <w:textAlignment w:val="auto"/>
        <w:rPr>
          <w:bCs/>
        </w:rPr>
      </w:pPr>
      <w:r>
        <w:rPr>
          <w:rFonts w:ascii="Arial" w:hAnsi="Arial" w:cs="Arial"/>
          <w:bCs/>
        </w:rPr>
        <w:t>Sekretarz</w:t>
      </w:r>
      <w:r w:rsidR="00B474AB">
        <w:rPr>
          <w:rFonts w:ascii="Arial" w:hAnsi="Arial" w:cs="Arial"/>
          <w:bCs/>
        </w:rPr>
        <w:t xml:space="preserve"> przedstawił informację o </w:t>
      </w:r>
      <w:r w:rsidR="00ED42C5">
        <w:rPr>
          <w:rFonts w:ascii="Arial" w:hAnsi="Arial" w:cs="Arial"/>
          <w:bCs/>
        </w:rPr>
        <w:t>złożonych oświadczeniach majątkowych</w:t>
      </w:r>
      <w:r w:rsidR="00290894">
        <w:rPr>
          <w:rFonts w:ascii="Arial" w:hAnsi="Arial" w:cs="Arial"/>
          <w:bCs/>
        </w:rPr>
        <w:t>.</w:t>
      </w:r>
      <w:r w:rsidR="001A209D">
        <w:rPr>
          <w:rFonts w:ascii="Arial" w:hAnsi="Arial" w:cs="Arial"/>
          <w:bCs/>
        </w:rPr>
        <w:t xml:space="preserve"> </w:t>
      </w:r>
    </w:p>
    <w:p w14:paraId="19D37F34" w14:textId="19A15BB3" w:rsidR="00FF3B33" w:rsidRPr="00067A81" w:rsidRDefault="00FF3B33" w:rsidP="00067A81">
      <w:pPr>
        <w:pStyle w:val="Standard"/>
        <w:spacing w:after="57" w:line="276" w:lineRule="auto"/>
        <w:jc w:val="center"/>
        <w:rPr>
          <w:rFonts w:ascii="Arial" w:hAnsi="Arial" w:cs="Arial"/>
          <w:b/>
        </w:rPr>
      </w:pPr>
    </w:p>
    <w:p w14:paraId="4684498A" w14:textId="76C7ECD4" w:rsidR="00067A81" w:rsidRDefault="00FF3B33" w:rsidP="00067A81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067A81">
        <w:rPr>
          <w:rFonts w:ascii="Arial" w:hAnsi="Arial" w:cs="Arial"/>
          <w:b/>
          <w:color w:val="000000"/>
        </w:rPr>
        <w:t xml:space="preserve">Punkt 7. </w:t>
      </w:r>
      <w:r w:rsidR="00067A81" w:rsidRPr="00067A81">
        <w:rPr>
          <w:rFonts w:ascii="Arial" w:hAnsi="Arial" w:cs="Arial"/>
          <w:b/>
        </w:rPr>
        <w:t>Sprawozdanie z wykonania Gminnego Programu Opieki nad zabytkami.</w:t>
      </w:r>
    </w:p>
    <w:p w14:paraId="6A8773C6" w14:textId="77777777" w:rsidR="00311268" w:rsidRPr="00067A81" w:rsidRDefault="00311268" w:rsidP="00067A81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71DF501A" w14:textId="39B77C7C" w:rsidR="00067A81" w:rsidRPr="00AC3B55" w:rsidRDefault="00592F3D" w:rsidP="00067A81">
      <w:pPr>
        <w:pStyle w:val="Standard"/>
        <w:spacing w:after="57" w:line="276" w:lineRule="auto"/>
        <w:ind w:left="720"/>
        <w:jc w:val="center"/>
        <w:rPr>
          <w:rFonts w:ascii="Arial" w:hAnsi="Arial" w:cs="Arial"/>
          <w:bCs/>
          <w:color w:val="000000"/>
        </w:rPr>
      </w:pPr>
      <w:r w:rsidRPr="00AC3B55">
        <w:rPr>
          <w:rFonts w:ascii="Arial" w:hAnsi="Arial" w:cs="Arial"/>
          <w:bCs/>
          <w:color w:val="000000"/>
        </w:rPr>
        <w:t>Wójt zabrał głos</w:t>
      </w:r>
      <w:r w:rsidR="00642527" w:rsidRPr="00AC3B55">
        <w:rPr>
          <w:rFonts w:ascii="Arial" w:hAnsi="Arial" w:cs="Arial"/>
          <w:bCs/>
          <w:color w:val="000000"/>
        </w:rPr>
        <w:t xml:space="preserve"> i wyjaśnił na czym polega</w:t>
      </w:r>
      <w:r w:rsidR="00AC3B55" w:rsidRPr="00AC3B55">
        <w:rPr>
          <w:rFonts w:ascii="Arial" w:hAnsi="Arial" w:cs="Arial"/>
          <w:bCs/>
          <w:color w:val="000000"/>
        </w:rPr>
        <w:t xml:space="preserve"> </w:t>
      </w:r>
      <w:r w:rsidR="00642527" w:rsidRPr="00AC3B55">
        <w:rPr>
          <w:rFonts w:ascii="Arial" w:hAnsi="Arial" w:cs="Arial"/>
          <w:bCs/>
          <w:color w:val="000000"/>
        </w:rPr>
        <w:t>,,Program Opieki na</w:t>
      </w:r>
      <w:r w:rsidR="00AC3B55" w:rsidRPr="00AC3B55">
        <w:rPr>
          <w:rFonts w:ascii="Arial" w:hAnsi="Arial" w:cs="Arial"/>
          <w:bCs/>
          <w:color w:val="000000"/>
        </w:rPr>
        <w:t>d zabytkami</w:t>
      </w:r>
      <w:r w:rsidR="00311268">
        <w:rPr>
          <w:rFonts w:ascii="Arial" w:hAnsi="Arial" w:cs="Arial"/>
          <w:bCs/>
          <w:color w:val="000000"/>
        </w:rPr>
        <w:t>’’.</w:t>
      </w:r>
    </w:p>
    <w:p w14:paraId="6753C292" w14:textId="77777777" w:rsidR="00067A81" w:rsidRPr="00AC3B55" w:rsidRDefault="00067A81" w:rsidP="00067A81">
      <w:pPr>
        <w:pStyle w:val="Standard"/>
        <w:spacing w:after="57" w:line="276" w:lineRule="auto"/>
        <w:ind w:left="720"/>
        <w:jc w:val="center"/>
        <w:rPr>
          <w:rFonts w:ascii="Arial" w:hAnsi="Arial" w:cs="Arial"/>
          <w:bCs/>
          <w:color w:val="000000"/>
        </w:rPr>
      </w:pPr>
    </w:p>
    <w:p w14:paraId="25DE20A8" w14:textId="77777777" w:rsidR="00FF3B33" w:rsidRDefault="00FF3B33" w:rsidP="00FF3B33">
      <w:pPr>
        <w:pStyle w:val="Standard"/>
        <w:spacing w:after="57" w:line="276" w:lineRule="auto"/>
        <w:rPr>
          <w:rFonts w:ascii="Arial" w:hAnsi="Arial" w:cs="Arial"/>
          <w:bCs/>
          <w:color w:val="000000"/>
        </w:rPr>
      </w:pPr>
    </w:p>
    <w:p w14:paraId="494292ED" w14:textId="77777777" w:rsidR="00A843D7" w:rsidRPr="003D0563" w:rsidRDefault="00A843D7" w:rsidP="00FF3B33">
      <w:pPr>
        <w:pStyle w:val="Standard"/>
        <w:spacing w:after="57" w:line="276" w:lineRule="auto"/>
        <w:rPr>
          <w:rFonts w:ascii="Arial" w:hAnsi="Arial" w:cs="Arial"/>
          <w:bCs/>
          <w:color w:val="000000"/>
        </w:rPr>
      </w:pPr>
    </w:p>
    <w:p w14:paraId="4B1458ED" w14:textId="77777777" w:rsidR="00793B22" w:rsidRDefault="00FF3B33" w:rsidP="00FF3B33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color w:val="000000"/>
        </w:rPr>
      </w:pPr>
      <w:r w:rsidRPr="0087155D">
        <w:rPr>
          <w:rFonts w:ascii="Arial" w:hAnsi="Arial" w:cs="Arial"/>
          <w:b/>
          <w:color w:val="000000"/>
        </w:rPr>
        <w:lastRenderedPageBreak/>
        <w:t xml:space="preserve">Punkt </w:t>
      </w:r>
      <w:r w:rsidR="009E266A">
        <w:rPr>
          <w:rFonts w:ascii="Arial" w:hAnsi="Arial" w:cs="Arial"/>
          <w:b/>
          <w:color w:val="000000"/>
        </w:rPr>
        <w:t>8</w:t>
      </w:r>
      <w:r w:rsidRPr="0087155D">
        <w:rPr>
          <w:rFonts w:ascii="Arial" w:hAnsi="Arial" w:cs="Arial"/>
          <w:b/>
          <w:color w:val="000000"/>
        </w:rPr>
        <w:t xml:space="preserve">.  </w:t>
      </w:r>
      <w:r w:rsidR="007F5DA9">
        <w:rPr>
          <w:rFonts w:ascii="Arial" w:hAnsi="Arial" w:cs="Arial"/>
          <w:b/>
          <w:color w:val="000000"/>
        </w:rPr>
        <w:t>Dyskusja.</w:t>
      </w:r>
    </w:p>
    <w:p w14:paraId="294BE1F4" w14:textId="77777777" w:rsidR="00793B22" w:rsidRDefault="00793B22" w:rsidP="00FF3B33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color w:val="000000"/>
        </w:rPr>
      </w:pPr>
    </w:p>
    <w:p w14:paraId="559797CF" w14:textId="37EDD228" w:rsidR="00FF3B33" w:rsidRPr="00793B22" w:rsidRDefault="00DF0E26" w:rsidP="009460EA">
      <w:pPr>
        <w:pStyle w:val="Standard"/>
        <w:spacing w:after="57" w:line="276" w:lineRule="auto"/>
        <w:ind w:left="720"/>
        <w:jc w:val="both"/>
        <w:rPr>
          <w:rFonts w:ascii="Arial" w:hAnsi="Arial" w:cs="Arial"/>
          <w:bCs/>
          <w:color w:val="000000"/>
        </w:rPr>
      </w:pPr>
      <w:r w:rsidRPr="00793B22">
        <w:rPr>
          <w:rFonts w:ascii="Arial" w:hAnsi="Arial" w:cs="Arial"/>
          <w:bCs/>
          <w:color w:val="000000"/>
        </w:rPr>
        <w:t>Radna</w:t>
      </w:r>
      <w:r w:rsidR="00793B22" w:rsidRPr="00793B22">
        <w:rPr>
          <w:rFonts w:ascii="Arial" w:hAnsi="Arial" w:cs="Arial"/>
          <w:bCs/>
          <w:color w:val="000000"/>
        </w:rPr>
        <w:t xml:space="preserve"> Judyta Jasina</w:t>
      </w:r>
      <w:r w:rsidR="00263818">
        <w:rPr>
          <w:rFonts w:ascii="Arial" w:hAnsi="Arial" w:cs="Arial"/>
          <w:bCs/>
          <w:color w:val="000000"/>
        </w:rPr>
        <w:t xml:space="preserve"> zapytała czy 245 ty</w:t>
      </w:r>
      <w:r w:rsidR="00695726">
        <w:rPr>
          <w:rFonts w:ascii="Arial" w:hAnsi="Arial" w:cs="Arial"/>
          <w:bCs/>
          <w:color w:val="000000"/>
        </w:rPr>
        <w:t xml:space="preserve">sięcy wystarczy </w:t>
      </w:r>
      <w:r w:rsidR="0016727F">
        <w:rPr>
          <w:rFonts w:ascii="Arial" w:hAnsi="Arial" w:cs="Arial"/>
          <w:bCs/>
          <w:color w:val="000000"/>
        </w:rPr>
        <w:t xml:space="preserve">z funduszu </w:t>
      </w:r>
      <w:r w:rsidR="00695726">
        <w:rPr>
          <w:rFonts w:ascii="Arial" w:hAnsi="Arial" w:cs="Arial"/>
          <w:bCs/>
          <w:color w:val="000000"/>
        </w:rPr>
        <w:t xml:space="preserve">na wymianę </w:t>
      </w:r>
      <w:r w:rsidR="00A31F64">
        <w:rPr>
          <w:rFonts w:ascii="Arial" w:hAnsi="Arial" w:cs="Arial"/>
          <w:bCs/>
          <w:color w:val="000000"/>
        </w:rPr>
        <w:t xml:space="preserve">z </w:t>
      </w:r>
      <w:r w:rsidR="00695726">
        <w:rPr>
          <w:rFonts w:ascii="Arial" w:hAnsi="Arial" w:cs="Arial"/>
          <w:bCs/>
          <w:color w:val="000000"/>
        </w:rPr>
        <w:t>okien w kościele w Gródku</w:t>
      </w:r>
      <w:r w:rsidR="008341F1">
        <w:rPr>
          <w:rFonts w:ascii="Arial" w:hAnsi="Arial" w:cs="Arial"/>
          <w:bCs/>
          <w:color w:val="000000"/>
        </w:rPr>
        <w:t>,</w:t>
      </w:r>
      <w:r w:rsidR="00C41615">
        <w:rPr>
          <w:rFonts w:ascii="Arial" w:hAnsi="Arial" w:cs="Arial"/>
          <w:bCs/>
          <w:color w:val="000000"/>
        </w:rPr>
        <w:t xml:space="preserve"> </w:t>
      </w:r>
      <w:r w:rsidR="008341F1">
        <w:rPr>
          <w:rFonts w:ascii="Arial" w:hAnsi="Arial" w:cs="Arial"/>
          <w:bCs/>
          <w:color w:val="000000"/>
        </w:rPr>
        <w:t>a jeśli zabraknie</w:t>
      </w:r>
      <w:r w:rsidR="00C41615">
        <w:rPr>
          <w:rFonts w:ascii="Arial" w:hAnsi="Arial" w:cs="Arial"/>
          <w:bCs/>
          <w:color w:val="000000"/>
        </w:rPr>
        <w:t xml:space="preserve"> to kto to będzie pokrywał?</w:t>
      </w:r>
    </w:p>
    <w:p w14:paraId="5E9FF669" w14:textId="77777777" w:rsidR="00BF2F02" w:rsidRDefault="00BF2F02" w:rsidP="00FF3B33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color w:val="000000"/>
        </w:rPr>
      </w:pPr>
    </w:p>
    <w:p w14:paraId="21533770" w14:textId="01AF278E" w:rsidR="00BF2F02" w:rsidRDefault="00BF2F02" w:rsidP="00FF3B33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Punkt.9 Odpowiedzi</w:t>
      </w:r>
      <w:r w:rsidR="005B42A0">
        <w:rPr>
          <w:rFonts w:ascii="Arial" w:hAnsi="Arial" w:cs="Arial"/>
          <w:b/>
          <w:color w:val="000000"/>
        </w:rPr>
        <w:t xml:space="preserve"> na zapytania i wnioski radnych.</w:t>
      </w:r>
    </w:p>
    <w:p w14:paraId="66438527" w14:textId="7E23E3D0" w:rsidR="0016727F" w:rsidRDefault="0016727F" w:rsidP="00A843D7">
      <w:pPr>
        <w:pStyle w:val="Standard"/>
        <w:spacing w:after="57" w:line="276" w:lineRule="auto"/>
        <w:ind w:left="720"/>
        <w:jc w:val="both"/>
        <w:rPr>
          <w:rFonts w:ascii="Arial" w:hAnsi="Arial" w:cs="Arial"/>
          <w:b/>
          <w:color w:val="000000"/>
        </w:rPr>
      </w:pPr>
    </w:p>
    <w:p w14:paraId="3F80C864" w14:textId="41FD2602" w:rsidR="005B42A0" w:rsidRDefault="005B42A0" w:rsidP="00A843D7">
      <w:pPr>
        <w:pStyle w:val="Standard"/>
        <w:spacing w:after="57" w:line="276" w:lineRule="auto"/>
        <w:ind w:left="720"/>
        <w:jc w:val="both"/>
        <w:rPr>
          <w:rFonts w:ascii="Arial" w:hAnsi="Arial" w:cs="Arial"/>
          <w:bCs/>
          <w:color w:val="000000"/>
        </w:rPr>
      </w:pPr>
      <w:r w:rsidRPr="00CC375C">
        <w:rPr>
          <w:rFonts w:ascii="Arial" w:hAnsi="Arial" w:cs="Arial"/>
          <w:bCs/>
          <w:color w:val="000000"/>
        </w:rPr>
        <w:t>Odpowiedzi</w:t>
      </w:r>
      <w:r w:rsidR="00CC375C" w:rsidRPr="00CC375C">
        <w:rPr>
          <w:rFonts w:ascii="Arial" w:hAnsi="Arial" w:cs="Arial"/>
          <w:bCs/>
          <w:color w:val="000000"/>
        </w:rPr>
        <w:t xml:space="preserve"> zostały udzielone bezpośrednio po zadawanych pytaniach.</w:t>
      </w:r>
    </w:p>
    <w:p w14:paraId="6BA74A31" w14:textId="6DBB884C" w:rsidR="00DF45B2" w:rsidRDefault="00DF45B2" w:rsidP="00A843D7">
      <w:pPr>
        <w:pStyle w:val="Standard"/>
        <w:spacing w:after="57" w:line="276" w:lineRule="auto"/>
        <w:ind w:left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 pytanie w dyskusji odpowiedzi udzieliła P.</w:t>
      </w:r>
      <w:r w:rsidR="00E11A59">
        <w:rPr>
          <w:rFonts w:ascii="Arial" w:hAnsi="Arial" w:cs="Arial"/>
          <w:bCs/>
          <w:color w:val="000000"/>
        </w:rPr>
        <w:t xml:space="preserve"> Skarbnik </w:t>
      </w:r>
      <w:r w:rsidR="00BD463B">
        <w:rPr>
          <w:rFonts w:ascii="Arial" w:hAnsi="Arial" w:cs="Arial"/>
          <w:bCs/>
          <w:color w:val="000000"/>
        </w:rPr>
        <w:t>–</w:t>
      </w:r>
      <w:r w:rsidR="00E11A59">
        <w:rPr>
          <w:rFonts w:ascii="Arial" w:hAnsi="Arial" w:cs="Arial"/>
          <w:bCs/>
          <w:color w:val="000000"/>
        </w:rPr>
        <w:t xml:space="preserve"> </w:t>
      </w:r>
      <w:r w:rsidR="00BD463B">
        <w:rPr>
          <w:rFonts w:ascii="Arial" w:hAnsi="Arial" w:cs="Arial"/>
          <w:bCs/>
          <w:color w:val="000000"/>
        </w:rPr>
        <w:t>Inwestycja jeśli chodzi o wymianę okien</w:t>
      </w:r>
      <w:r w:rsidR="00FF673C">
        <w:rPr>
          <w:rFonts w:ascii="Arial" w:hAnsi="Arial" w:cs="Arial"/>
          <w:bCs/>
          <w:color w:val="000000"/>
        </w:rPr>
        <w:t>, jest to inwestycja współfinansowana w 98%</w:t>
      </w:r>
      <w:r w:rsidR="009460EA">
        <w:rPr>
          <w:rFonts w:ascii="Arial" w:hAnsi="Arial" w:cs="Arial"/>
          <w:bCs/>
          <w:color w:val="000000"/>
        </w:rPr>
        <w:t xml:space="preserve"> z Polskiego ładu</w:t>
      </w:r>
      <w:r w:rsidR="006E3D46">
        <w:rPr>
          <w:rFonts w:ascii="Arial" w:hAnsi="Arial" w:cs="Arial"/>
          <w:bCs/>
          <w:color w:val="000000"/>
        </w:rPr>
        <w:t xml:space="preserve">  </w:t>
      </w:r>
      <w:r w:rsidR="000672B6">
        <w:rPr>
          <w:rFonts w:ascii="Arial" w:hAnsi="Arial" w:cs="Arial"/>
          <w:bCs/>
          <w:color w:val="000000"/>
        </w:rPr>
        <w:t>i</w:t>
      </w:r>
      <w:r w:rsidR="006E3D46">
        <w:rPr>
          <w:rFonts w:ascii="Arial" w:hAnsi="Arial" w:cs="Arial"/>
          <w:bCs/>
          <w:color w:val="000000"/>
        </w:rPr>
        <w:t xml:space="preserve"> 2% wkładu</w:t>
      </w:r>
      <w:r w:rsidR="007768BE">
        <w:rPr>
          <w:rFonts w:ascii="Arial" w:hAnsi="Arial" w:cs="Arial"/>
          <w:bCs/>
          <w:color w:val="000000"/>
        </w:rPr>
        <w:t xml:space="preserve"> </w:t>
      </w:r>
      <w:r w:rsidR="00D027CE">
        <w:rPr>
          <w:rFonts w:ascii="Arial" w:hAnsi="Arial" w:cs="Arial"/>
          <w:bCs/>
          <w:color w:val="000000"/>
        </w:rPr>
        <w:t xml:space="preserve">gminy. </w:t>
      </w:r>
      <w:r w:rsidR="002349FB">
        <w:rPr>
          <w:rFonts w:ascii="Arial" w:hAnsi="Arial" w:cs="Arial"/>
          <w:bCs/>
          <w:color w:val="000000"/>
        </w:rPr>
        <w:t>W</w:t>
      </w:r>
      <w:r w:rsidR="0068758B">
        <w:rPr>
          <w:rFonts w:ascii="Arial" w:hAnsi="Arial" w:cs="Arial"/>
          <w:bCs/>
          <w:color w:val="000000"/>
        </w:rPr>
        <w:t>niosek został</w:t>
      </w:r>
      <w:r w:rsidR="0006313A">
        <w:rPr>
          <w:rFonts w:ascii="Arial" w:hAnsi="Arial" w:cs="Arial"/>
          <w:bCs/>
          <w:color w:val="000000"/>
        </w:rPr>
        <w:t xml:space="preserve"> </w:t>
      </w:r>
      <w:r w:rsidR="002349FB">
        <w:rPr>
          <w:rFonts w:ascii="Arial" w:hAnsi="Arial" w:cs="Arial"/>
          <w:bCs/>
          <w:color w:val="000000"/>
        </w:rPr>
        <w:t xml:space="preserve">złożony </w:t>
      </w:r>
      <w:r w:rsidR="0006313A">
        <w:rPr>
          <w:rFonts w:ascii="Arial" w:hAnsi="Arial" w:cs="Arial"/>
          <w:bCs/>
          <w:color w:val="000000"/>
        </w:rPr>
        <w:t xml:space="preserve">na kwotę 245 tysięcy i </w:t>
      </w:r>
      <w:r w:rsidR="000672B6">
        <w:rPr>
          <w:rFonts w:ascii="Arial" w:hAnsi="Arial" w:cs="Arial"/>
          <w:bCs/>
          <w:color w:val="000000"/>
        </w:rPr>
        <w:t>we wniosku</w:t>
      </w:r>
      <w:r w:rsidR="0006313A">
        <w:rPr>
          <w:rFonts w:ascii="Arial" w:hAnsi="Arial" w:cs="Arial"/>
          <w:bCs/>
          <w:color w:val="000000"/>
        </w:rPr>
        <w:t xml:space="preserve"> był</w:t>
      </w:r>
      <w:r w:rsidR="009C26AD">
        <w:rPr>
          <w:rFonts w:ascii="Arial" w:hAnsi="Arial" w:cs="Arial"/>
          <w:bCs/>
          <w:color w:val="000000"/>
        </w:rPr>
        <w:t>a</w:t>
      </w:r>
      <w:r w:rsidR="0006313A">
        <w:rPr>
          <w:rFonts w:ascii="Arial" w:hAnsi="Arial" w:cs="Arial"/>
          <w:bCs/>
          <w:color w:val="000000"/>
        </w:rPr>
        <w:t xml:space="preserve"> </w:t>
      </w:r>
      <w:r w:rsidR="009C26AD">
        <w:rPr>
          <w:rFonts w:ascii="Arial" w:hAnsi="Arial" w:cs="Arial"/>
          <w:bCs/>
          <w:color w:val="000000"/>
        </w:rPr>
        <w:t xml:space="preserve">określona </w:t>
      </w:r>
      <w:r w:rsidR="0006313A">
        <w:rPr>
          <w:rFonts w:ascii="Arial" w:hAnsi="Arial" w:cs="Arial"/>
          <w:bCs/>
          <w:color w:val="000000"/>
        </w:rPr>
        <w:t>ilość okien do wymiany</w:t>
      </w:r>
      <w:r w:rsidR="005D4843">
        <w:rPr>
          <w:rFonts w:ascii="Arial" w:hAnsi="Arial" w:cs="Arial"/>
          <w:bCs/>
          <w:color w:val="000000"/>
        </w:rPr>
        <w:t>.</w:t>
      </w:r>
      <w:r w:rsidR="00F020DD">
        <w:rPr>
          <w:rFonts w:ascii="Arial" w:hAnsi="Arial" w:cs="Arial"/>
          <w:bCs/>
          <w:color w:val="000000"/>
        </w:rPr>
        <w:t xml:space="preserve"> Na taką kwotę została podpisana umowa i taką kwotę gmina </w:t>
      </w:r>
      <w:r w:rsidR="006C68BB">
        <w:rPr>
          <w:rFonts w:ascii="Arial" w:hAnsi="Arial" w:cs="Arial"/>
          <w:bCs/>
          <w:color w:val="000000"/>
        </w:rPr>
        <w:t>przeznaczy</w:t>
      </w:r>
      <w:r w:rsidR="00F020DD">
        <w:rPr>
          <w:rFonts w:ascii="Arial" w:hAnsi="Arial" w:cs="Arial"/>
          <w:bCs/>
          <w:color w:val="000000"/>
        </w:rPr>
        <w:t>.</w:t>
      </w:r>
    </w:p>
    <w:p w14:paraId="4B9AE3B2" w14:textId="7149122E" w:rsidR="006F6154" w:rsidRDefault="006F6154" w:rsidP="00A843D7">
      <w:pPr>
        <w:pStyle w:val="Standard"/>
        <w:spacing w:after="57" w:line="276" w:lineRule="auto"/>
        <w:ind w:left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Wój</w:t>
      </w:r>
      <w:r w:rsidR="00BE2A6B">
        <w:rPr>
          <w:rFonts w:ascii="Arial" w:hAnsi="Arial" w:cs="Arial"/>
          <w:bCs/>
          <w:color w:val="000000"/>
        </w:rPr>
        <w:t>t</w:t>
      </w:r>
      <w:r>
        <w:rPr>
          <w:rFonts w:ascii="Arial" w:hAnsi="Arial" w:cs="Arial"/>
          <w:bCs/>
          <w:color w:val="000000"/>
        </w:rPr>
        <w:t xml:space="preserve"> uzupełnił wypowiedź</w:t>
      </w:r>
      <w:r w:rsidR="00BE2A6B">
        <w:rPr>
          <w:rFonts w:ascii="Arial" w:hAnsi="Arial" w:cs="Arial"/>
          <w:bCs/>
          <w:color w:val="000000"/>
        </w:rPr>
        <w:t xml:space="preserve"> P. Skarbnik </w:t>
      </w:r>
      <w:r w:rsidR="00A843D7">
        <w:rPr>
          <w:rFonts w:ascii="Arial" w:hAnsi="Arial" w:cs="Arial"/>
          <w:bCs/>
          <w:color w:val="000000"/>
        </w:rPr>
        <w:t>i powiedział, że po przerwie przedstawi dokumenty odnośnie dotacji do okien w kościele w Gródku.</w:t>
      </w:r>
    </w:p>
    <w:p w14:paraId="2E2B39D6" w14:textId="77777777" w:rsidR="00A843D7" w:rsidRDefault="00A843D7" w:rsidP="00A843D7">
      <w:pPr>
        <w:pStyle w:val="Standard"/>
        <w:spacing w:after="57" w:line="276" w:lineRule="auto"/>
        <w:ind w:left="720"/>
        <w:jc w:val="both"/>
        <w:rPr>
          <w:rFonts w:ascii="Arial" w:hAnsi="Arial" w:cs="Arial"/>
          <w:bCs/>
          <w:color w:val="000000"/>
        </w:rPr>
      </w:pPr>
    </w:p>
    <w:p w14:paraId="04BC38DA" w14:textId="77777777" w:rsidR="00A843D7" w:rsidRDefault="00A843D7" w:rsidP="00A843D7">
      <w:pPr>
        <w:pStyle w:val="Akapitzlist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ogłosił przerwę w obradach. </w:t>
      </w:r>
    </w:p>
    <w:p w14:paraId="330200DF" w14:textId="77777777" w:rsidR="00A843D7" w:rsidRDefault="00A843D7" w:rsidP="00A843D7">
      <w:pPr>
        <w:pStyle w:val="Akapitzlist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14:paraId="6EE82BAC" w14:textId="77777777" w:rsidR="00A843D7" w:rsidRDefault="00A843D7" w:rsidP="00A843D7">
      <w:pPr>
        <w:pStyle w:val="Akapitzlist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Wznowiono po przerwie.</w:t>
      </w:r>
    </w:p>
    <w:p w14:paraId="3E59591B" w14:textId="177FC6C3" w:rsidR="00A843D7" w:rsidRDefault="00A843D7" w:rsidP="009460EA">
      <w:pPr>
        <w:pStyle w:val="Standard"/>
        <w:spacing w:after="57" w:line="276" w:lineRule="auto"/>
        <w:ind w:left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Sekretarz zabrał głos</w:t>
      </w:r>
      <w:r w:rsidR="001A1C30">
        <w:rPr>
          <w:rFonts w:ascii="Arial" w:hAnsi="Arial" w:cs="Arial"/>
          <w:bCs/>
          <w:color w:val="000000"/>
        </w:rPr>
        <w:t xml:space="preserve"> </w:t>
      </w:r>
      <w:r w:rsidR="00CC5AC7">
        <w:rPr>
          <w:rFonts w:ascii="Arial" w:hAnsi="Arial" w:cs="Arial"/>
          <w:bCs/>
          <w:color w:val="000000"/>
        </w:rPr>
        <w:t xml:space="preserve"> i wytłumaczył </w:t>
      </w:r>
      <w:r w:rsidR="00ED3101">
        <w:rPr>
          <w:rFonts w:ascii="Arial" w:hAnsi="Arial" w:cs="Arial"/>
          <w:bCs/>
          <w:color w:val="000000"/>
        </w:rPr>
        <w:t xml:space="preserve">jeszcze raz </w:t>
      </w:r>
      <w:r w:rsidR="001A1C30">
        <w:rPr>
          <w:rFonts w:ascii="Arial" w:hAnsi="Arial" w:cs="Arial"/>
          <w:bCs/>
          <w:color w:val="000000"/>
        </w:rPr>
        <w:t>odnośnie</w:t>
      </w:r>
      <w:r w:rsidR="00CC5AC7">
        <w:rPr>
          <w:rFonts w:ascii="Arial" w:hAnsi="Arial" w:cs="Arial"/>
          <w:bCs/>
          <w:color w:val="000000"/>
        </w:rPr>
        <w:t xml:space="preserve"> inwestycji wymiany okien</w:t>
      </w:r>
      <w:r w:rsidR="00F16527">
        <w:rPr>
          <w:rFonts w:ascii="Arial" w:hAnsi="Arial" w:cs="Arial"/>
          <w:bCs/>
          <w:color w:val="000000"/>
        </w:rPr>
        <w:t xml:space="preserve"> w kościele w Gródku</w:t>
      </w:r>
      <w:r w:rsidR="008C52E3">
        <w:rPr>
          <w:rFonts w:ascii="Arial" w:hAnsi="Arial" w:cs="Arial"/>
          <w:bCs/>
          <w:color w:val="000000"/>
        </w:rPr>
        <w:t>.</w:t>
      </w:r>
    </w:p>
    <w:p w14:paraId="23550868" w14:textId="77777777" w:rsidR="000E7BB6" w:rsidRDefault="000E7BB6" w:rsidP="000E7BB6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bCs/>
        </w:rPr>
      </w:pPr>
    </w:p>
    <w:p w14:paraId="34323E32" w14:textId="4A1BB0A8" w:rsidR="000E7BB6" w:rsidRDefault="000E7BB6" w:rsidP="000E7BB6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color w:val="000000"/>
        </w:rPr>
      </w:pPr>
      <w:r w:rsidRPr="0087155D">
        <w:rPr>
          <w:rFonts w:ascii="Arial" w:hAnsi="Arial" w:cs="Arial"/>
          <w:b/>
          <w:bCs/>
        </w:rPr>
        <w:t xml:space="preserve">Punkt </w:t>
      </w:r>
      <w:r>
        <w:rPr>
          <w:rFonts w:ascii="Arial" w:hAnsi="Arial" w:cs="Arial"/>
          <w:b/>
          <w:bCs/>
        </w:rPr>
        <w:t>10</w:t>
      </w:r>
      <w:r w:rsidRPr="0087155D">
        <w:rPr>
          <w:rFonts w:ascii="Arial" w:hAnsi="Arial" w:cs="Arial"/>
          <w:b/>
          <w:bCs/>
        </w:rPr>
        <w:t xml:space="preserve">. </w:t>
      </w:r>
      <w:r w:rsidRPr="0087155D">
        <w:rPr>
          <w:rFonts w:ascii="Arial" w:hAnsi="Arial" w:cs="Arial"/>
          <w:b/>
          <w:color w:val="000000"/>
        </w:rPr>
        <w:t>Podjęcie uchwał:</w:t>
      </w:r>
    </w:p>
    <w:p w14:paraId="3F2C2F0C" w14:textId="77777777" w:rsidR="00F527AB" w:rsidRDefault="00F527AB" w:rsidP="000E7BB6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color w:val="000000"/>
        </w:rPr>
      </w:pPr>
    </w:p>
    <w:p w14:paraId="7E027C88" w14:textId="235ACFB1" w:rsidR="00F527AB" w:rsidRPr="00A93D72" w:rsidRDefault="00F527AB" w:rsidP="00A93D72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</w:pPr>
      <w:r w:rsidRPr="00A93D72">
        <w:rPr>
          <w:rFonts w:ascii="Arial" w:eastAsia="SimSun" w:hAnsi="Arial" w:cs="Arial"/>
          <w:bCs/>
          <w:kern w:val="3"/>
          <w:sz w:val="24"/>
          <w:szCs w:val="24"/>
          <w:lang w:eastAsia="zh-CN" w:bidi="hi-IN"/>
          <w14:ligatures w14:val="none"/>
        </w:rPr>
        <w:t>w sprawie przyjęcia rocznego ,,Programu współpracy Gminy Jarczów z organizacjami pozarządowymi oraz innymi podmiotami prowadzącymi działalność pożytku publicznego na rok 2025” w zakresie realizacji zadań pożytku publicznego, w brzmieniu stanowiącym załącznik do niniejszej uchwały,</w:t>
      </w:r>
    </w:p>
    <w:p w14:paraId="727AC38B" w14:textId="77777777" w:rsidR="00CC375C" w:rsidRPr="00CC375C" w:rsidRDefault="00CC375C" w:rsidP="00FF3B33">
      <w:pPr>
        <w:pStyle w:val="Standard"/>
        <w:spacing w:after="57" w:line="276" w:lineRule="auto"/>
        <w:ind w:left="720"/>
        <w:jc w:val="center"/>
        <w:rPr>
          <w:rFonts w:ascii="Arial" w:hAnsi="Arial" w:cs="Arial"/>
          <w:bCs/>
          <w:color w:val="000000"/>
        </w:rPr>
      </w:pPr>
    </w:p>
    <w:p w14:paraId="08F690F9" w14:textId="3CBAEB5C" w:rsidR="005152B3" w:rsidRDefault="00FF3B33" w:rsidP="005152B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bookmarkStart w:id="0" w:name="_Hlk169243419"/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</w:t>
      </w:r>
      <w:r w:rsidR="005152B3">
        <w:rPr>
          <w:rFonts w:ascii="Arial" w:hAnsi="Arial"/>
          <w:color w:val="000000"/>
        </w:rPr>
        <w:t>ki.</w:t>
      </w:r>
    </w:p>
    <w:p w14:paraId="2B94AD43" w14:textId="249F290D" w:rsidR="00FF3B33" w:rsidRPr="005152B3" w:rsidRDefault="00FF3B33" w:rsidP="005152B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01C7A4FB" w14:textId="77777777" w:rsidR="00FF3B33" w:rsidRPr="00A171F9" w:rsidRDefault="00FF3B33" w:rsidP="00FF3B33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6310E927" w14:textId="7D7B3C03" w:rsidR="00FF3B33" w:rsidRPr="006547CA" w:rsidRDefault="00FF3B33" w:rsidP="00FF3B33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>1</w:t>
      </w:r>
      <w:r w:rsidR="007553EB">
        <w:rPr>
          <w:rFonts w:ascii="Arial" w:eastAsia="Times New Roman CE" w:hAnsi="Arial"/>
        </w:rPr>
        <w:t>5</w:t>
      </w:r>
      <w:r w:rsidRPr="00A171F9">
        <w:rPr>
          <w:rFonts w:ascii="Arial" w:eastAsia="Times New Roman CE" w:hAnsi="Arial"/>
        </w:rPr>
        <w:t xml:space="preserve"> radnych za).</w:t>
      </w:r>
    </w:p>
    <w:p w14:paraId="1ACD7150" w14:textId="77777777" w:rsidR="00FF3B33" w:rsidRDefault="00FF3B33" w:rsidP="00FF3B33">
      <w:pPr>
        <w:pStyle w:val="Standard"/>
        <w:tabs>
          <w:tab w:val="left" w:pos="1680"/>
        </w:tabs>
        <w:spacing w:after="57" w:line="276" w:lineRule="auto"/>
        <w:ind w:left="720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504E6E96" w14:textId="77777777" w:rsidR="00E52D49" w:rsidRDefault="00E52D49" w:rsidP="00E52D49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</w:p>
    <w:p w14:paraId="6ACD3ACB" w14:textId="77777777" w:rsidR="005152B3" w:rsidRDefault="005152B3" w:rsidP="00E52D49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</w:p>
    <w:p w14:paraId="10970769" w14:textId="77777777" w:rsidR="005152B3" w:rsidRDefault="005152B3" w:rsidP="00E52D49">
      <w:pPr>
        <w:pStyle w:val="Standard"/>
        <w:spacing w:after="57" w:line="276" w:lineRule="auto"/>
        <w:jc w:val="both"/>
        <w:rPr>
          <w:rFonts w:ascii="Arial" w:hAnsi="Arial" w:cs="Arial"/>
          <w:bCs/>
          <w:color w:val="000000"/>
        </w:rPr>
      </w:pPr>
    </w:p>
    <w:p w14:paraId="3B0F1D9D" w14:textId="4606CA9B" w:rsidR="00E52D49" w:rsidRPr="007553EB" w:rsidRDefault="000F1B8B" w:rsidP="000F1B8B">
      <w:pPr>
        <w:pStyle w:val="Standard"/>
        <w:numPr>
          <w:ilvl w:val="0"/>
          <w:numId w:val="19"/>
        </w:numPr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bCs/>
        </w:rPr>
        <w:lastRenderedPageBreak/>
        <w:t>w sprawie przyjęcia sprawozdania z realizacji Gminnego Programu Opieki nad Zabytkami Gminy Jarczów na lata 2024-2027</w:t>
      </w:r>
    </w:p>
    <w:p w14:paraId="0762C405" w14:textId="77777777" w:rsidR="000F1B8B" w:rsidRDefault="000F1B8B" w:rsidP="00E52D49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</w:p>
    <w:p w14:paraId="4DEFE3BB" w14:textId="0D977B52" w:rsidR="00E52D49" w:rsidRDefault="00E52D49" w:rsidP="00E52D49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070052A8" w14:textId="77777777" w:rsidR="00E52D49" w:rsidRPr="00A171F9" w:rsidRDefault="00E52D49" w:rsidP="00E52D49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326FA2B7" w14:textId="77777777" w:rsidR="00E52D49" w:rsidRPr="00A171F9" w:rsidRDefault="00E52D49" w:rsidP="00E52D49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7FC21C58" w14:textId="77777777" w:rsidR="00E52D49" w:rsidRDefault="00E52D49" w:rsidP="00E52D49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 xml:space="preserve">15 </w:t>
      </w:r>
      <w:r w:rsidRPr="00A171F9">
        <w:rPr>
          <w:rFonts w:ascii="Arial" w:eastAsia="Times New Roman CE" w:hAnsi="Arial"/>
        </w:rPr>
        <w:t xml:space="preserve"> radnych za).</w:t>
      </w:r>
    </w:p>
    <w:p w14:paraId="69EB1FD8" w14:textId="77777777" w:rsidR="007356A7" w:rsidRDefault="007356A7" w:rsidP="00E52D49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</w:p>
    <w:p w14:paraId="1B869843" w14:textId="77777777" w:rsidR="007356A7" w:rsidRPr="00EB5B3A" w:rsidRDefault="007356A7" w:rsidP="007356A7">
      <w:pPr>
        <w:pStyle w:val="Standard"/>
        <w:autoSpaceDE w:val="0"/>
        <w:spacing w:after="57" w:line="276" w:lineRule="auto"/>
        <w:ind w:left="720"/>
        <w:jc w:val="both"/>
        <w:rPr>
          <w:rFonts w:ascii="Arial" w:hAnsi="Arial"/>
          <w:bCs/>
          <w:i/>
          <w:iCs/>
          <w:color w:val="000000"/>
        </w:rPr>
      </w:pPr>
    </w:p>
    <w:p w14:paraId="158C10F1" w14:textId="77777777" w:rsidR="007356A7" w:rsidRDefault="007356A7" w:rsidP="007356A7">
      <w:pPr>
        <w:pStyle w:val="Standard"/>
        <w:tabs>
          <w:tab w:val="left" w:pos="1680"/>
        </w:tabs>
        <w:spacing w:after="57" w:line="276" w:lineRule="auto"/>
        <w:ind w:left="720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2704DF1A" w14:textId="77777777" w:rsidR="007356A7" w:rsidRDefault="007356A7" w:rsidP="007356A7">
      <w:pPr>
        <w:pStyle w:val="Standard"/>
        <w:tabs>
          <w:tab w:val="left" w:pos="1680"/>
        </w:tabs>
        <w:spacing w:after="57" w:line="276" w:lineRule="auto"/>
        <w:ind w:left="720"/>
        <w:jc w:val="both"/>
        <w:rPr>
          <w:rFonts w:ascii="Arial" w:hAnsi="Arial"/>
          <w:i/>
          <w:iCs/>
          <w:color w:val="000000"/>
          <w:sz w:val="16"/>
          <w:szCs w:val="16"/>
        </w:rPr>
      </w:pPr>
    </w:p>
    <w:bookmarkEnd w:id="0"/>
    <w:p w14:paraId="668094F2" w14:textId="0BFABC4C" w:rsidR="00FF3B33" w:rsidRPr="00AB4FB9" w:rsidRDefault="00FF3B33" w:rsidP="007B1F0F">
      <w:pPr>
        <w:pStyle w:val="Standard"/>
        <w:numPr>
          <w:ilvl w:val="0"/>
          <w:numId w:val="19"/>
        </w:numPr>
        <w:spacing w:line="276" w:lineRule="auto"/>
        <w:jc w:val="both"/>
      </w:pPr>
      <w:r w:rsidRPr="008E460A">
        <w:rPr>
          <w:rFonts w:ascii="Arial" w:hAnsi="Arial" w:cs="Arial"/>
        </w:rPr>
        <w:t>w sprawie zmian w uchwale budżetowej na rok 2024,</w:t>
      </w:r>
    </w:p>
    <w:p w14:paraId="6DDEF588" w14:textId="77777777" w:rsidR="00FF3B33" w:rsidRDefault="00FF3B33" w:rsidP="00FF3B33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1D7E58A5" w14:textId="77777777" w:rsidR="00FF3B33" w:rsidRDefault="00FF3B33" w:rsidP="00FF3B3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>w Lesław Rachański.</w:t>
      </w:r>
    </w:p>
    <w:p w14:paraId="64B85062" w14:textId="40D3B29C" w:rsidR="00FF3B33" w:rsidRDefault="00FF3B33" w:rsidP="00FF3B3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Głos zabrała Pani Skarbnik Agnieszka Zbroniec, która poinformowała, </w:t>
      </w:r>
      <w:r w:rsidR="0042610F">
        <w:rPr>
          <w:rFonts w:ascii="Arial" w:hAnsi="Arial"/>
          <w:color w:val="000000"/>
        </w:rPr>
        <w:t>zmiany są znaczące:</w:t>
      </w:r>
    </w:p>
    <w:p w14:paraId="5812F56A" w14:textId="2F8BD934" w:rsidR="0042610F" w:rsidRDefault="0042610F" w:rsidP="00FF3B3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Dochody bieżące  zwiększmy a majątkowe zmniejszamy. </w:t>
      </w:r>
      <w:r w:rsidR="00667871">
        <w:rPr>
          <w:rFonts w:ascii="Arial" w:hAnsi="Arial"/>
          <w:color w:val="000000"/>
        </w:rPr>
        <w:t xml:space="preserve">Zwiększa się rezerwę ogólną. </w:t>
      </w:r>
      <w:r w:rsidR="005A6939">
        <w:rPr>
          <w:rFonts w:ascii="Arial" w:hAnsi="Arial"/>
          <w:color w:val="000000"/>
        </w:rPr>
        <w:t>Zwi</w:t>
      </w:r>
      <w:r w:rsidR="003C631E">
        <w:rPr>
          <w:rFonts w:ascii="Arial" w:hAnsi="Arial"/>
          <w:color w:val="000000"/>
        </w:rPr>
        <w:t>ę</w:t>
      </w:r>
      <w:r w:rsidR="005A6939">
        <w:rPr>
          <w:rFonts w:ascii="Arial" w:hAnsi="Arial"/>
          <w:color w:val="000000"/>
        </w:rPr>
        <w:t>kszenie</w:t>
      </w:r>
      <w:r w:rsidR="00D5526E">
        <w:rPr>
          <w:rFonts w:ascii="Arial" w:hAnsi="Arial"/>
          <w:color w:val="000000"/>
        </w:rPr>
        <w:t xml:space="preserve"> wydatków na energię elekt</w:t>
      </w:r>
      <w:r w:rsidR="003C631E">
        <w:rPr>
          <w:rFonts w:ascii="Arial" w:hAnsi="Arial"/>
          <w:color w:val="000000"/>
        </w:rPr>
        <w:t>r</w:t>
      </w:r>
      <w:r w:rsidR="00D5526E">
        <w:rPr>
          <w:rFonts w:ascii="Arial" w:hAnsi="Arial"/>
          <w:color w:val="000000"/>
        </w:rPr>
        <w:t>yczną i na odbiór odpadów</w:t>
      </w:r>
      <w:r w:rsidR="003C631E">
        <w:rPr>
          <w:rFonts w:ascii="Arial" w:hAnsi="Arial"/>
          <w:color w:val="000000"/>
        </w:rPr>
        <w:t>. Zwiększamy dochody z podatku rolnego, leśnego i od nieruchomości.</w:t>
      </w:r>
    </w:p>
    <w:p w14:paraId="2EC63180" w14:textId="77777777" w:rsidR="0072182B" w:rsidRDefault="0072182B" w:rsidP="00FF3B3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</w:p>
    <w:p w14:paraId="69341999" w14:textId="62A8A16F" w:rsidR="005D14D0" w:rsidRDefault="005D14D0" w:rsidP="00FF3B3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Wójt</w:t>
      </w:r>
      <w:r w:rsidR="006305A6">
        <w:rPr>
          <w:rFonts w:ascii="Arial" w:hAnsi="Arial"/>
          <w:color w:val="000000"/>
        </w:rPr>
        <w:t xml:space="preserve"> </w:t>
      </w:r>
      <w:r w:rsidR="006611E1">
        <w:rPr>
          <w:rFonts w:ascii="Arial" w:hAnsi="Arial"/>
          <w:color w:val="000000"/>
        </w:rPr>
        <w:t>uzupełnił wypowiedź P. Skarbnik odnośnie wydatków</w:t>
      </w:r>
      <w:r w:rsidR="008338BE">
        <w:rPr>
          <w:rFonts w:ascii="Arial" w:hAnsi="Arial"/>
          <w:color w:val="000000"/>
        </w:rPr>
        <w:t>,</w:t>
      </w:r>
      <w:r w:rsidR="006611E1">
        <w:rPr>
          <w:rFonts w:ascii="Arial" w:hAnsi="Arial"/>
          <w:color w:val="000000"/>
        </w:rPr>
        <w:t xml:space="preserve"> dotacji</w:t>
      </w:r>
      <w:r w:rsidR="008338BE">
        <w:rPr>
          <w:rFonts w:ascii="Arial" w:hAnsi="Arial"/>
          <w:color w:val="000000"/>
        </w:rPr>
        <w:t xml:space="preserve"> i autopoprawki.</w:t>
      </w:r>
    </w:p>
    <w:p w14:paraId="0DF0BB9C" w14:textId="77777777" w:rsidR="00FF3B33" w:rsidRPr="00A171F9" w:rsidRDefault="00FF3B33" w:rsidP="00FF3B33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675A1ABF" w14:textId="77777777" w:rsidR="00FF3B33" w:rsidRPr="00A171F9" w:rsidRDefault="00FF3B33" w:rsidP="00FF3B33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37D25F45" w14:textId="3C25B623" w:rsidR="00FF3B33" w:rsidRPr="00B36388" w:rsidRDefault="00FF3B33" w:rsidP="00B36388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>1</w:t>
      </w:r>
      <w:r w:rsidR="007553EB">
        <w:rPr>
          <w:rFonts w:ascii="Arial" w:eastAsia="Times New Roman CE" w:hAnsi="Arial"/>
        </w:rPr>
        <w:t>5</w:t>
      </w:r>
      <w:r>
        <w:rPr>
          <w:rFonts w:ascii="Arial" w:eastAsia="Times New Roman CE" w:hAnsi="Arial"/>
        </w:rPr>
        <w:t xml:space="preserve"> </w:t>
      </w:r>
      <w:r w:rsidRPr="00A171F9">
        <w:rPr>
          <w:rFonts w:ascii="Arial" w:eastAsia="Times New Roman CE" w:hAnsi="Arial"/>
        </w:rPr>
        <w:t xml:space="preserve"> radnych za).</w:t>
      </w:r>
    </w:p>
    <w:p w14:paraId="1C9DAB37" w14:textId="77777777" w:rsidR="00FF3B33" w:rsidRDefault="00FF3B33" w:rsidP="00FF3B33">
      <w:pPr>
        <w:pStyle w:val="Standard"/>
        <w:tabs>
          <w:tab w:val="left" w:pos="1680"/>
        </w:tabs>
        <w:spacing w:after="57" w:line="276" w:lineRule="auto"/>
        <w:ind w:left="720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0C7EEEAA" w14:textId="77777777" w:rsidR="00B36388" w:rsidRDefault="00B36388" w:rsidP="00FF3B33">
      <w:pPr>
        <w:pStyle w:val="Standard"/>
        <w:tabs>
          <w:tab w:val="left" w:pos="1680"/>
        </w:tabs>
        <w:spacing w:after="57" w:line="276" w:lineRule="auto"/>
        <w:ind w:left="720"/>
        <w:jc w:val="both"/>
        <w:rPr>
          <w:rFonts w:ascii="Arial" w:hAnsi="Arial"/>
          <w:i/>
          <w:iCs/>
          <w:color w:val="000000"/>
          <w:sz w:val="16"/>
          <w:szCs w:val="16"/>
        </w:rPr>
      </w:pPr>
    </w:p>
    <w:p w14:paraId="67BE2BF4" w14:textId="77777777" w:rsidR="00FF3B33" w:rsidRPr="008E460A" w:rsidRDefault="00FF3B33" w:rsidP="00FF3B33">
      <w:pPr>
        <w:pStyle w:val="Standard"/>
        <w:spacing w:line="276" w:lineRule="auto"/>
        <w:jc w:val="both"/>
      </w:pPr>
    </w:p>
    <w:p w14:paraId="05A91AB8" w14:textId="77777777" w:rsidR="00FF3B33" w:rsidRPr="004E4803" w:rsidRDefault="00FF3B33" w:rsidP="007B1F0F">
      <w:pPr>
        <w:pStyle w:val="Standard"/>
        <w:numPr>
          <w:ilvl w:val="0"/>
          <w:numId w:val="19"/>
        </w:numPr>
        <w:spacing w:after="57" w:line="276" w:lineRule="auto"/>
        <w:jc w:val="both"/>
      </w:pPr>
      <w:r w:rsidRPr="008E460A">
        <w:rPr>
          <w:rFonts w:ascii="Arial" w:eastAsia="Calibri" w:hAnsi="Arial" w:cs="Arial"/>
          <w:color w:val="000000"/>
        </w:rPr>
        <w:t>w sprawie zmian w wieloletniej prognozie finansowej.</w:t>
      </w:r>
    </w:p>
    <w:p w14:paraId="4372A79C" w14:textId="77777777" w:rsidR="00FF3B33" w:rsidRDefault="00FF3B33" w:rsidP="00FF3B33">
      <w:pPr>
        <w:pStyle w:val="Standard"/>
        <w:spacing w:after="57" w:line="276" w:lineRule="auto"/>
        <w:jc w:val="both"/>
        <w:rPr>
          <w:rFonts w:ascii="Arial" w:eastAsia="Calibri" w:hAnsi="Arial" w:cs="Arial"/>
          <w:color w:val="000000"/>
        </w:rPr>
      </w:pPr>
    </w:p>
    <w:p w14:paraId="0CD391A4" w14:textId="4D7233EF" w:rsidR="00FF3B33" w:rsidRDefault="00FF3B33" w:rsidP="00FF3B33">
      <w:pPr>
        <w:pStyle w:val="Standard"/>
        <w:tabs>
          <w:tab w:val="left" w:pos="1680"/>
        </w:tabs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Projekt uchwały przedstawił Pan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 Jarczó</w:t>
      </w:r>
      <w:r>
        <w:rPr>
          <w:rFonts w:ascii="Arial" w:hAnsi="Arial"/>
          <w:color w:val="000000"/>
        </w:rPr>
        <w:t xml:space="preserve">w Lesław Rachański. </w:t>
      </w:r>
    </w:p>
    <w:p w14:paraId="2B8707FD" w14:textId="77777777" w:rsidR="00FF3B33" w:rsidRPr="00A171F9" w:rsidRDefault="00FF3B33" w:rsidP="00FF3B33">
      <w:pPr>
        <w:pStyle w:val="Standard"/>
        <w:tabs>
          <w:tab w:val="left" w:pos="142"/>
        </w:tabs>
        <w:spacing w:after="57" w:line="276" w:lineRule="auto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764A2C5B" w14:textId="77777777" w:rsidR="00FF3B33" w:rsidRPr="00A171F9" w:rsidRDefault="00FF3B33" w:rsidP="00FF3B33">
      <w:pPr>
        <w:pStyle w:val="Standard"/>
        <w:spacing w:after="57" w:line="276" w:lineRule="auto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Głosowanie przeprowadził </w:t>
      </w:r>
      <w:r>
        <w:rPr>
          <w:rFonts w:ascii="Arial" w:hAnsi="Arial"/>
          <w:color w:val="000000"/>
        </w:rPr>
        <w:t>P</w:t>
      </w:r>
      <w:r w:rsidRPr="00A171F9">
        <w:rPr>
          <w:rFonts w:ascii="Arial" w:hAnsi="Arial"/>
          <w:color w:val="000000"/>
        </w:rPr>
        <w:t>rzewodniczący Rady Gminy.</w:t>
      </w:r>
    </w:p>
    <w:p w14:paraId="169488C9" w14:textId="14864760" w:rsidR="00FF3B33" w:rsidRDefault="00FF3B33" w:rsidP="00FF3B33">
      <w:pPr>
        <w:pStyle w:val="Standard"/>
        <w:autoSpaceDE w:val="0"/>
        <w:spacing w:after="57" w:line="276" w:lineRule="auto"/>
        <w:jc w:val="both"/>
        <w:rPr>
          <w:rFonts w:ascii="Arial" w:eastAsia="Times New Roman CE" w:hAnsi="Arial"/>
        </w:rPr>
      </w:pPr>
      <w:r w:rsidRPr="00A171F9">
        <w:rPr>
          <w:rFonts w:ascii="Arial" w:eastAsia="Times New Roman CE" w:hAnsi="Arial"/>
        </w:rPr>
        <w:t>Uchwała została podjęta jednogłośnie (</w:t>
      </w:r>
      <w:r>
        <w:rPr>
          <w:rFonts w:ascii="Arial" w:eastAsia="Times New Roman CE" w:hAnsi="Arial"/>
        </w:rPr>
        <w:t>1</w:t>
      </w:r>
      <w:r w:rsidR="007553EB">
        <w:rPr>
          <w:rFonts w:ascii="Arial" w:eastAsia="Times New Roman CE" w:hAnsi="Arial"/>
        </w:rPr>
        <w:t>5</w:t>
      </w:r>
      <w:r w:rsidRPr="00A171F9">
        <w:rPr>
          <w:rFonts w:ascii="Arial" w:eastAsia="Times New Roman CE" w:hAnsi="Arial"/>
        </w:rPr>
        <w:t xml:space="preserve"> radnych za).</w:t>
      </w:r>
    </w:p>
    <w:p w14:paraId="5B5045E2" w14:textId="77777777" w:rsidR="00FF3B33" w:rsidRPr="00EB5B3A" w:rsidRDefault="00FF3B33" w:rsidP="00FF3B33">
      <w:pPr>
        <w:pStyle w:val="Standard"/>
        <w:autoSpaceDE w:val="0"/>
        <w:spacing w:after="57" w:line="276" w:lineRule="auto"/>
        <w:ind w:left="720"/>
        <w:jc w:val="both"/>
        <w:rPr>
          <w:rFonts w:ascii="Arial" w:hAnsi="Arial"/>
          <w:bCs/>
          <w:i/>
          <w:iCs/>
          <w:color w:val="000000"/>
        </w:rPr>
      </w:pPr>
    </w:p>
    <w:p w14:paraId="1A3747FC" w14:textId="77777777" w:rsidR="00BC3167" w:rsidRDefault="00FF3B33" w:rsidP="00BC3167">
      <w:pPr>
        <w:pStyle w:val="Standard"/>
        <w:tabs>
          <w:tab w:val="left" w:pos="1680"/>
        </w:tabs>
        <w:spacing w:after="57" w:line="276" w:lineRule="auto"/>
        <w:ind w:left="720"/>
        <w:jc w:val="both"/>
        <w:rPr>
          <w:rFonts w:ascii="Arial" w:hAnsi="Arial"/>
          <w:i/>
          <w:iCs/>
          <w:color w:val="000000"/>
          <w:sz w:val="16"/>
          <w:szCs w:val="16"/>
        </w:rPr>
      </w:pP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 xml:space="preserve">Uchwała i przebieg głosowania stanowi </w:t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</w:r>
      <w:r w:rsidRPr="00EB5B3A">
        <w:rPr>
          <w:rFonts w:ascii="Arial" w:hAnsi="Arial"/>
          <w:i/>
          <w:iCs/>
          <w:color w:val="000000"/>
          <w:sz w:val="16"/>
          <w:szCs w:val="16"/>
        </w:rPr>
        <w:tab/>
        <w:t>załącznik do niniejszego protokołu.</w:t>
      </w:r>
    </w:p>
    <w:p w14:paraId="66AC9959" w14:textId="6A1D0633" w:rsidR="007C4A61" w:rsidRPr="00BC3167" w:rsidRDefault="007C4A61" w:rsidP="00BC3167">
      <w:pPr>
        <w:pStyle w:val="Standard"/>
        <w:tabs>
          <w:tab w:val="left" w:pos="1680"/>
        </w:tabs>
        <w:spacing w:after="57" w:line="276" w:lineRule="auto"/>
        <w:ind w:left="720"/>
        <w:jc w:val="center"/>
        <w:rPr>
          <w:rFonts w:ascii="Arial" w:hAnsi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</w:rPr>
        <w:lastRenderedPageBreak/>
        <w:t>Punkt</w:t>
      </w:r>
      <w:r w:rsidR="007D4B11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11</w:t>
      </w:r>
      <w:r w:rsidR="007D4B1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 xml:space="preserve"> </w:t>
      </w:r>
      <w:r w:rsidRPr="0087155D">
        <w:rPr>
          <w:rFonts w:ascii="Arial" w:hAnsi="Arial" w:cs="Arial"/>
          <w:b/>
          <w:bCs/>
          <w:color w:val="000000"/>
        </w:rPr>
        <w:t>Sprawy różne</w:t>
      </w:r>
      <w:r>
        <w:rPr>
          <w:rFonts w:ascii="Arial" w:hAnsi="Arial" w:cs="Arial"/>
          <w:b/>
          <w:bCs/>
          <w:color w:val="000000"/>
        </w:rPr>
        <w:t>.</w:t>
      </w:r>
    </w:p>
    <w:p w14:paraId="6E1CFB72" w14:textId="5AC15C48" w:rsidR="007C4A61" w:rsidRDefault="007C4A61" w:rsidP="00FF3B33">
      <w:pPr>
        <w:pStyle w:val="Standard"/>
        <w:spacing w:after="57" w:line="276" w:lineRule="auto"/>
        <w:ind w:left="720"/>
        <w:jc w:val="center"/>
        <w:rPr>
          <w:rFonts w:ascii="Arial" w:hAnsi="Arial" w:cs="Arial"/>
          <w:b/>
          <w:bCs/>
        </w:rPr>
      </w:pPr>
    </w:p>
    <w:p w14:paraId="4E5ECCB1" w14:textId="5C76A729" w:rsidR="00FF3B33" w:rsidRDefault="007D4B11" w:rsidP="007D4B11">
      <w:pPr>
        <w:pStyle w:val="Standard"/>
        <w:spacing w:after="57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Punkt 12. </w:t>
      </w:r>
      <w:r w:rsidR="00FF3B33" w:rsidRPr="0087155D">
        <w:rPr>
          <w:rFonts w:ascii="Arial" w:hAnsi="Arial" w:cs="Arial"/>
          <w:b/>
          <w:bCs/>
        </w:rPr>
        <w:t>Zamknięcie  obrad.</w:t>
      </w:r>
    </w:p>
    <w:p w14:paraId="25DF86EE" w14:textId="77777777" w:rsidR="00FF3B33" w:rsidRPr="0087155D" w:rsidRDefault="00FF3B33" w:rsidP="00FF3B33">
      <w:pPr>
        <w:pStyle w:val="Standard"/>
        <w:spacing w:after="57" w:line="276" w:lineRule="auto"/>
        <w:ind w:left="720"/>
        <w:jc w:val="center"/>
        <w:rPr>
          <w:b/>
          <w:bCs/>
        </w:rPr>
      </w:pPr>
    </w:p>
    <w:p w14:paraId="0B483021" w14:textId="4031639C" w:rsidR="00FF3B33" w:rsidRDefault="00FF3B33" w:rsidP="00FF3B33">
      <w:pPr>
        <w:pStyle w:val="Standard"/>
        <w:spacing w:after="57" w:line="276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Przewodniczący Rady Gminy stwierdził, że porządek obrad został wyczerpany. Podziękował wszystkim za przybycie na sesję i rzeczową dyskusję. </w:t>
      </w:r>
    </w:p>
    <w:p w14:paraId="6B6B2965" w14:textId="525C01E3" w:rsidR="00FF3B33" w:rsidRDefault="00FF3B33" w:rsidP="00FF3B33">
      <w:pPr>
        <w:pStyle w:val="Standard"/>
        <w:spacing w:after="57" w:line="276" w:lineRule="auto"/>
        <w:ind w:firstLine="708"/>
        <w:jc w:val="both"/>
      </w:pPr>
    </w:p>
    <w:p w14:paraId="091FE581" w14:textId="77777777" w:rsidR="00FF3B33" w:rsidRDefault="00FF3B33" w:rsidP="00FF3B33"/>
    <w:p w14:paraId="27B4493A" w14:textId="77777777" w:rsidR="00FF3B33" w:rsidRDefault="00FF3B33" w:rsidP="00FF3B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tym protokół zakończono. </w:t>
      </w:r>
    </w:p>
    <w:p w14:paraId="4A69F4DC" w14:textId="77777777" w:rsidR="00FF3B33" w:rsidRDefault="00FF3B33" w:rsidP="00FF3B33">
      <w:pPr>
        <w:rPr>
          <w:rFonts w:ascii="Arial" w:hAnsi="Arial" w:cs="Arial"/>
          <w:sz w:val="24"/>
          <w:szCs w:val="24"/>
        </w:rPr>
      </w:pPr>
    </w:p>
    <w:p w14:paraId="5DE37E00" w14:textId="77777777" w:rsidR="00FF3B33" w:rsidRDefault="00FF3B33" w:rsidP="00FF3B33">
      <w:pPr>
        <w:rPr>
          <w:rFonts w:ascii="Arial" w:hAnsi="Arial" w:cs="Arial"/>
          <w:sz w:val="24"/>
          <w:szCs w:val="24"/>
        </w:rPr>
      </w:pPr>
    </w:p>
    <w:p w14:paraId="091B79F5" w14:textId="6FA7520C" w:rsidR="00FF3B33" w:rsidRPr="008E460A" w:rsidRDefault="00062F99" w:rsidP="00FF3B3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F3B33">
        <w:rPr>
          <w:rFonts w:ascii="Arial" w:hAnsi="Arial" w:cs="Arial"/>
          <w:sz w:val="24"/>
          <w:szCs w:val="24"/>
        </w:rPr>
        <w:t>rzewodniczący Rady Gminy</w:t>
      </w:r>
    </w:p>
    <w:p w14:paraId="7E2256C9" w14:textId="77777777" w:rsidR="00FF3B33" w:rsidRDefault="00FF3B33" w:rsidP="00FF3B33">
      <w:pPr>
        <w:rPr>
          <w:rFonts w:ascii="Arial" w:hAnsi="Arial" w:cs="Arial"/>
          <w:sz w:val="24"/>
          <w:szCs w:val="24"/>
        </w:rPr>
      </w:pPr>
    </w:p>
    <w:p w14:paraId="46FB8646" w14:textId="77777777" w:rsidR="00B36388" w:rsidRDefault="00B36388" w:rsidP="00FF3B33">
      <w:pPr>
        <w:rPr>
          <w:rFonts w:ascii="Arial" w:hAnsi="Arial" w:cs="Arial"/>
          <w:sz w:val="24"/>
          <w:szCs w:val="24"/>
        </w:rPr>
      </w:pPr>
    </w:p>
    <w:p w14:paraId="515054F4" w14:textId="77777777" w:rsidR="00B36388" w:rsidRDefault="00B36388" w:rsidP="00FF3B33">
      <w:pPr>
        <w:rPr>
          <w:rFonts w:ascii="Arial" w:hAnsi="Arial" w:cs="Arial"/>
          <w:sz w:val="24"/>
          <w:szCs w:val="24"/>
        </w:rPr>
      </w:pPr>
    </w:p>
    <w:p w14:paraId="7B4FA3CE" w14:textId="7C306BB2" w:rsidR="00864E23" w:rsidRDefault="00FF3B33">
      <w:r>
        <w:rPr>
          <w:rFonts w:ascii="Arial" w:hAnsi="Arial" w:cs="Arial"/>
          <w:sz w:val="24"/>
          <w:szCs w:val="24"/>
        </w:rPr>
        <w:t>Protokolant: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864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75A05"/>
    <w:multiLevelType w:val="multilevel"/>
    <w:tmpl w:val="70FA957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2CB9"/>
    <w:multiLevelType w:val="hybridMultilevel"/>
    <w:tmpl w:val="44D28810"/>
    <w:lvl w:ilvl="0" w:tplc="74E280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1D7"/>
    <w:multiLevelType w:val="hybridMultilevel"/>
    <w:tmpl w:val="B8088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8EF"/>
    <w:multiLevelType w:val="hybridMultilevel"/>
    <w:tmpl w:val="E47E6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109E"/>
    <w:multiLevelType w:val="hybridMultilevel"/>
    <w:tmpl w:val="739EDB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F35AD"/>
    <w:multiLevelType w:val="hybridMultilevel"/>
    <w:tmpl w:val="0C0EB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473"/>
    <w:multiLevelType w:val="multilevel"/>
    <w:tmpl w:val="4AAE7F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E12DE"/>
    <w:multiLevelType w:val="multilevel"/>
    <w:tmpl w:val="E9B8FF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A2E2C28"/>
    <w:multiLevelType w:val="multilevel"/>
    <w:tmpl w:val="7C3099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202"/>
    <w:multiLevelType w:val="multilevel"/>
    <w:tmpl w:val="BBDED2E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87EB6"/>
    <w:multiLevelType w:val="hybridMultilevel"/>
    <w:tmpl w:val="92A40ACC"/>
    <w:lvl w:ilvl="0" w:tplc="E2A2EB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314D2"/>
    <w:multiLevelType w:val="multilevel"/>
    <w:tmpl w:val="E80EF9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1C46"/>
    <w:multiLevelType w:val="multilevel"/>
    <w:tmpl w:val="BBDED2E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62D88"/>
    <w:multiLevelType w:val="multilevel"/>
    <w:tmpl w:val="E086158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26BDB"/>
    <w:multiLevelType w:val="multilevel"/>
    <w:tmpl w:val="EB860E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21815"/>
    <w:multiLevelType w:val="multilevel"/>
    <w:tmpl w:val="0818F0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73F6D"/>
    <w:multiLevelType w:val="multilevel"/>
    <w:tmpl w:val="DDD4A1F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944F1"/>
    <w:multiLevelType w:val="multilevel"/>
    <w:tmpl w:val="4AAE7F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D386A"/>
    <w:multiLevelType w:val="multilevel"/>
    <w:tmpl w:val="DB8059D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50569470">
    <w:abstractNumId w:val="1"/>
  </w:num>
  <w:num w:numId="2" w16cid:durableId="999505776">
    <w:abstractNumId w:val="12"/>
  </w:num>
  <w:num w:numId="3" w16cid:durableId="1781604248">
    <w:abstractNumId w:val="18"/>
  </w:num>
  <w:num w:numId="4" w16cid:durableId="1664770850">
    <w:abstractNumId w:val="7"/>
  </w:num>
  <w:num w:numId="5" w16cid:durableId="1067655156">
    <w:abstractNumId w:val="15"/>
  </w:num>
  <w:num w:numId="6" w16cid:durableId="1475680820">
    <w:abstractNumId w:val="13"/>
  </w:num>
  <w:num w:numId="7" w16cid:durableId="842819695">
    <w:abstractNumId w:val="8"/>
  </w:num>
  <w:num w:numId="8" w16cid:durableId="1673489989">
    <w:abstractNumId w:val="16"/>
  </w:num>
  <w:num w:numId="9" w16cid:durableId="643240477">
    <w:abstractNumId w:val="17"/>
  </w:num>
  <w:num w:numId="10" w16cid:durableId="2053535773">
    <w:abstractNumId w:val="0"/>
  </w:num>
  <w:num w:numId="11" w16cid:durableId="1083643447">
    <w:abstractNumId w:val="6"/>
  </w:num>
  <w:num w:numId="12" w16cid:durableId="288511143">
    <w:abstractNumId w:val="9"/>
  </w:num>
  <w:num w:numId="13" w16cid:durableId="1583561853">
    <w:abstractNumId w:val="10"/>
  </w:num>
  <w:num w:numId="14" w16cid:durableId="1676226627">
    <w:abstractNumId w:val="14"/>
  </w:num>
  <w:num w:numId="15" w16cid:durableId="1383947920">
    <w:abstractNumId w:val="3"/>
  </w:num>
  <w:num w:numId="16" w16cid:durableId="1231887559">
    <w:abstractNumId w:val="5"/>
  </w:num>
  <w:num w:numId="17" w16cid:durableId="229511132">
    <w:abstractNumId w:val="2"/>
  </w:num>
  <w:num w:numId="18" w16cid:durableId="834612547">
    <w:abstractNumId w:val="11"/>
  </w:num>
  <w:num w:numId="19" w16cid:durableId="1308974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94"/>
    <w:rsid w:val="00062F99"/>
    <w:rsid w:val="0006313A"/>
    <w:rsid w:val="000672B6"/>
    <w:rsid w:val="00067A81"/>
    <w:rsid w:val="00076F94"/>
    <w:rsid w:val="00094720"/>
    <w:rsid w:val="000C48B8"/>
    <w:rsid w:val="000E6645"/>
    <w:rsid w:val="000E7BB6"/>
    <w:rsid w:val="000F1B8B"/>
    <w:rsid w:val="00131AF7"/>
    <w:rsid w:val="00147775"/>
    <w:rsid w:val="0016727F"/>
    <w:rsid w:val="00187F43"/>
    <w:rsid w:val="001A1C30"/>
    <w:rsid w:val="001A209D"/>
    <w:rsid w:val="001C4851"/>
    <w:rsid w:val="001C6BB3"/>
    <w:rsid w:val="001F1CB6"/>
    <w:rsid w:val="002349FB"/>
    <w:rsid w:val="002355C8"/>
    <w:rsid w:val="002456AD"/>
    <w:rsid w:val="00260EBC"/>
    <w:rsid w:val="00263818"/>
    <w:rsid w:val="00275048"/>
    <w:rsid w:val="00285A18"/>
    <w:rsid w:val="00290894"/>
    <w:rsid w:val="00292AAB"/>
    <w:rsid w:val="002974CE"/>
    <w:rsid w:val="002B6B9A"/>
    <w:rsid w:val="002B6DC6"/>
    <w:rsid w:val="002C0E35"/>
    <w:rsid w:val="002C451E"/>
    <w:rsid w:val="002F1DD4"/>
    <w:rsid w:val="00311268"/>
    <w:rsid w:val="003134D1"/>
    <w:rsid w:val="003306E7"/>
    <w:rsid w:val="00335E9F"/>
    <w:rsid w:val="003539D9"/>
    <w:rsid w:val="00376B7E"/>
    <w:rsid w:val="003A1E1A"/>
    <w:rsid w:val="003B3185"/>
    <w:rsid w:val="003C631E"/>
    <w:rsid w:val="003D0FEF"/>
    <w:rsid w:val="003F46A1"/>
    <w:rsid w:val="00401E95"/>
    <w:rsid w:val="0042610F"/>
    <w:rsid w:val="00436FDD"/>
    <w:rsid w:val="00471BFD"/>
    <w:rsid w:val="00477345"/>
    <w:rsid w:val="00484BFA"/>
    <w:rsid w:val="00486AC3"/>
    <w:rsid w:val="0049004D"/>
    <w:rsid w:val="004B0420"/>
    <w:rsid w:val="004B3494"/>
    <w:rsid w:val="004E5017"/>
    <w:rsid w:val="00504AD1"/>
    <w:rsid w:val="005152B3"/>
    <w:rsid w:val="00526FD4"/>
    <w:rsid w:val="0055762E"/>
    <w:rsid w:val="00564C9C"/>
    <w:rsid w:val="00570D7C"/>
    <w:rsid w:val="00581FF5"/>
    <w:rsid w:val="00592F3D"/>
    <w:rsid w:val="005A6939"/>
    <w:rsid w:val="005B42A0"/>
    <w:rsid w:val="005D14D0"/>
    <w:rsid w:val="005D4843"/>
    <w:rsid w:val="005E5919"/>
    <w:rsid w:val="006156D3"/>
    <w:rsid w:val="006305A6"/>
    <w:rsid w:val="00642527"/>
    <w:rsid w:val="00650B13"/>
    <w:rsid w:val="006611E1"/>
    <w:rsid w:val="00662E03"/>
    <w:rsid w:val="00667871"/>
    <w:rsid w:val="0068758B"/>
    <w:rsid w:val="00695726"/>
    <w:rsid w:val="006B751A"/>
    <w:rsid w:val="006C68BB"/>
    <w:rsid w:val="006C7435"/>
    <w:rsid w:val="006E3D46"/>
    <w:rsid w:val="006F29CE"/>
    <w:rsid w:val="006F3E3C"/>
    <w:rsid w:val="006F6154"/>
    <w:rsid w:val="0072182B"/>
    <w:rsid w:val="0073312A"/>
    <w:rsid w:val="007356A7"/>
    <w:rsid w:val="007553EB"/>
    <w:rsid w:val="0076749E"/>
    <w:rsid w:val="007768BE"/>
    <w:rsid w:val="00780266"/>
    <w:rsid w:val="00781E16"/>
    <w:rsid w:val="00784215"/>
    <w:rsid w:val="00793B22"/>
    <w:rsid w:val="007A2E2F"/>
    <w:rsid w:val="007A3869"/>
    <w:rsid w:val="007B1F0F"/>
    <w:rsid w:val="007C4A61"/>
    <w:rsid w:val="007D4B11"/>
    <w:rsid w:val="007F5DA9"/>
    <w:rsid w:val="008249D4"/>
    <w:rsid w:val="008338BE"/>
    <w:rsid w:val="008341F1"/>
    <w:rsid w:val="00853A37"/>
    <w:rsid w:val="00857AE6"/>
    <w:rsid w:val="00864E23"/>
    <w:rsid w:val="00885FF0"/>
    <w:rsid w:val="008A291C"/>
    <w:rsid w:val="008B0E4B"/>
    <w:rsid w:val="008C52E3"/>
    <w:rsid w:val="008D48F4"/>
    <w:rsid w:val="00903FBD"/>
    <w:rsid w:val="00922ACB"/>
    <w:rsid w:val="0093418E"/>
    <w:rsid w:val="009460EA"/>
    <w:rsid w:val="009928C7"/>
    <w:rsid w:val="009C26AD"/>
    <w:rsid w:val="009E266A"/>
    <w:rsid w:val="009E3FCE"/>
    <w:rsid w:val="009F45FE"/>
    <w:rsid w:val="00A31F64"/>
    <w:rsid w:val="00A379B3"/>
    <w:rsid w:val="00A5488B"/>
    <w:rsid w:val="00A843D7"/>
    <w:rsid w:val="00A93D72"/>
    <w:rsid w:val="00AA5BF7"/>
    <w:rsid w:val="00AA7124"/>
    <w:rsid w:val="00AC3B55"/>
    <w:rsid w:val="00B10B06"/>
    <w:rsid w:val="00B11074"/>
    <w:rsid w:val="00B36388"/>
    <w:rsid w:val="00B474AB"/>
    <w:rsid w:val="00B9059A"/>
    <w:rsid w:val="00BC03EA"/>
    <w:rsid w:val="00BC3167"/>
    <w:rsid w:val="00BC7292"/>
    <w:rsid w:val="00BD463B"/>
    <w:rsid w:val="00BE2A6B"/>
    <w:rsid w:val="00BF2F02"/>
    <w:rsid w:val="00C02A9B"/>
    <w:rsid w:val="00C1507C"/>
    <w:rsid w:val="00C41615"/>
    <w:rsid w:val="00C454C5"/>
    <w:rsid w:val="00CC375C"/>
    <w:rsid w:val="00CC3CB2"/>
    <w:rsid w:val="00CC5AC7"/>
    <w:rsid w:val="00CF541C"/>
    <w:rsid w:val="00D027CE"/>
    <w:rsid w:val="00D06F2C"/>
    <w:rsid w:val="00D20A4E"/>
    <w:rsid w:val="00D34DD6"/>
    <w:rsid w:val="00D41413"/>
    <w:rsid w:val="00D5526E"/>
    <w:rsid w:val="00D65268"/>
    <w:rsid w:val="00DA4BAE"/>
    <w:rsid w:val="00DC3ABC"/>
    <w:rsid w:val="00DC4574"/>
    <w:rsid w:val="00DF0E26"/>
    <w:rsid w:val="00DF45B2"/>
    <w:rsid w:val="00E11A59"/>
    <w:rsid w:val="00E164C5"/>
    <w:rsid w:val="00E271E2"/>
    <w:rsid w:val="00E367E2"/>
    <w:rsid w:val="00E52D49"/>
    <w:rsid w:val="00E53131"/>
    <w:rsid w:val="00E92288"/>
    <w:rsid w:val="00EC19EA"/>
    <w:rsid w:val="00EC5F45"/>
    <w:rsid w:val="00ED3101"/>
    <w:rsid w:val="00ED42C5"/>
    <w:rsid w:val="00ED5769"/>
    <w:rsid w:val="00F020DD"/>
    <w:rsid w:val="00F16527"/>
    <w:rsid w:val="00F219AA"/>
    <w:rsid w:val="00F26E89"/>
    <w:rsid w:val="00F46B56"/>
    <w:rsid w:val="00F527AB"/>
    <w:rsid w:val="00F67524"/>
    <w:rsid w:val="00FD4C2F"/>
    <w:rsid w:val="00FF3B3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3021"/>
  <w15:chartTrackingRefBased/>
  <w15:docId w15:val="{10B1BD3D-7933-4DDF-B1AB-1C6506BF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B33"/>
  </w:style>
  <w:style w:type="paragraph" w:styleId="Nagwek9">
    <w:name w:val="heading 9"/>
    <w:basedOn w:val="Standard"/>
    <w:next w:val="Standard"/>
    <w:link w:val="Nagwek9Znak"/>
    <w:rsid w:val="00FF3B33"/>
    <w:pPr>
      <w:keepNext/>
      <w:outlineLvl w:val="8"/>
    </w:pPr>
    <w:rPr>
      <w:rFonts w:cs="Arial"/>
      <w:b/>
      <w:bCs/>
      <w:i/>
      <w:iCs/>
      <w:sz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F3B33"/>
    <w:rPr>
      <w:rFonts w:ascii="Times New Roman" w:eastAsia="SimSun" w:hAnsi="Times New Roman" w:cs="Arial"/>
      <w:b/>
      <w:bCs/>
      <w:i/>
      <w:iCs/>
      <w:kern w:val="3"/>
      <w:sz w:val="28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FF3B33"/>
    <w:pPr>
      <w:ind w:left="720"/>
      <w:contextualSpacing/>
    </w:pPr>
  </w:style>
  <w:style w:type="character" w:customStyle="1" w:styleId="x193iq5w">
    <w:name w:val="x193iq5w"/>
    <w:basedOn w:val="Domylnaczcionkaakapitu"/>
    <w:rsid w:val="00FF3B33"/>
  </w:style>
  <w:style w:type="paragraph" w:customStyle="1" w:styleId="Standard">
    <w:name w:val="Standard"/>
    <w:rsid w:val="00FF3B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odstawowy3">
    <w:name w:val="Body Text 3"/>
    <w:basedOn w:val="Standard"/>
    <w:link w:val="Tekstpodstawowy3Znak"/>
    <w:rsid w:val="00FF3B33"/>
    <w:rPr>
      <w:rFonts w:cs="Arial"/>
      <w:b/>
      <w:bCs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FF3B33"/>
    <w:rPr>
      <w:rFonts w:ascii="Times New Roman" w:eastAsia="SimSun" w:hAnsi="Times New Roman" w:cs="Arial"/>
      <w:b/>
      <w:bCs/>
      <w:kern w:val="3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3B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3B33"/>
  </w:style>
  <w:style w:type="paragraph" w:customStyle="1" w:styleId="Textbody">
    <w:name w:val="Text body"/>
    <w:basedOn w:val="Standard"/>
    <w:rsid w:val="00FF3B33"/>
    <w:pPr>
      <w:spacing w:after="120"/>
    </w:pPr>
    <w:rPr>
      <w:rFonts w:cs="Arial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B363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rzedszkolak.jezyk?__cft__%5b0%5d=AZUBxJ_W7gneVUTD7VG4qBLwJ82SYvgN77jckI_F9-woUyN4yfjyS7n9m_HbDWI8kAHYG9O1nATrCyOI8YWH-EdLQngTMT4Fw_fVFCKj5soBXFTQdezU5JZ3AJVI0DiEDT7fgxB2FRGmr1sL4LEo9AIeYmBdDygtcdSJ5PvOPgvGSOaHaA296VTBi_U5cLQKamA&amp;__tn__=-%5dK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06288529098&amp;__cft__%5b0%5d=AZUBxJ_W7gneVUTD7VG4qBLwJ82SYvgN77jckI_F9-woUyN4yfjyS7n9m_HbDWI8kAHYG9O1nATrCyOI8YWH-EdLQngTMT4Fw_fVFCKj5soBXFTQdezU5JZ3AJVI0DiEDT7fgxB2FRGmr1sL4LEo9AIeYmBdDygtcdSJ5PvOPgvGSOaHaA296VTBi_U5cLQKamA&amp;__tn__=-%5dK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D51D-F17E-4503-8678-BC32FB40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9</Pages>
  <Words>2383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134</cp:revision>
  <dcterms:created xsi:type="dcterms:W3CDTF">2024-10-24T07:22:00Z</dcterms:created>
  <dcterms:modified xsi:type="dcterms:W3CDTF">2024-10-28T08:33:00Z</dcterms:modified>
</cp:coreProperties>
</file>