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CB" w:rsidRPr="00F23ACB" w:rsidRDefault="00F23ACB" w:rsidP="00F23ACB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Uchwała Nr  V/34/24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z dnia 19  września  2024 roku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23ACB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F23ACB">
        <w:rPr>
          <w:rFonts w:ascii="Times New Roman" w:hAnsi="Times New Roman" w:cs="Times New Roman"/>
          <w:sz w:val="24"/>
          <w:szCs w:val="24"/>
        </w:rPr>
        <w:t>Na podstawie art. 18 ust. 2 pkt 4, pkt 9 lit. c i d ustawy z dnia 8 marca 1990 roku</w:t>
      </w:r>
      <w:r w:rsidR="00B860C6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sz w:val="24"/>
          <w:szCs w:val="24"/>
        </w:rPr>
        <w:t>o samorządzie gminnym (t. j.  Dz. U. z 2024 r., poz. 609) oraz art. 212 ust. 2, art. 258 ust. 1 pkt 1, 2 i 4, art. 264 ust. 3 ustawy z dnia 27 sierpnia 2009 roku o finansach publicznych (t. j. Dz. U. z 2023 r., poz. 1270 ze zm.) oraz art. 111 ustawy z dnia 12 marca 2022 r. o pomocy obywatelom Ukrainy w związku z konfliktem zbrojnym na terytorium tego państwa (Dz. U. z 2024 r. poz. 167 ze zm.) na wniosek Wójta Gminy, Rada Gminy uchwala co następuje: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B86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W uchwale Nr  XLIII/331/23  Rady Gminy Jarczów z dnia 29 grudnia 2023 roku w sprawie uchwały budżetowej na rok 2024,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0C6" w:rsidRPr="00B860C6" w:rsidRDefault="00F23ACB" w:rsidP="00B860C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0C6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28 870 326,95  zł zmniejsza się o kwotę   1 815 104,76   zł tj. do kwoty w wysokości </w:t>
      </w:r>
      <w:r w:rsidR="00842A0F" w:rsidRPr="00B860C6">
        <w:rPr>
          <w:rFonts w:ascii="Times New Roman" w:hAnsi="Times New Roman" w:cs="Times New Roman"/>
          <w:b/>
          <w:bCs/>
          <w:sz w:val="24"/>
          <w:szCs w:val="24"/>
        </w:rPr>
        <w:t>  27 055</w:t>
      </w:r>
      <w:r w:rsidRPr="00B860C6">
        <w:rPr>
          <w:rFonts w:ascii="Times New Roman" w:hAnsi="Times New Roman" w:cs="Times New Roman"/>
          <w:b/>
          <w:bCs/>
          <w:sz w:val="24"/>
          <w:szCs w:val="24"/>
        </w:rPr>
        <w:t> 222,19  zł</w:t>
      </w:r>
      <w:r w:rsidRPr="00B860C6">
        <w:rPr>
          <w:rFonts w:ascii="Times New Roman" w:hAnsi="Times New Roman" w:cs="Times New Roman"/>
          <w:sz w:val="24"/>
          <w:szCs w:val="24"/>
        </w:rPr>
        <w:t>; z tego: dochody bieżące ustalone na kwotę 16 213 385,51  zł zwiększa  się o kwotę  84 895,24  zł tj. do kwoty</w:t>
      </w:r>
      <w:r w:rsidR="00B86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60C6">
        <w:rPr>
          <w:rFonts w:ascii="Times New Roman" w:hAnsi="Times New Roman" w:cs="Times New Roman"/>
          <w:b/>
          <w:bCs/>
          <w:sz w:val="24"/>
          <w:szCs w:val="24"/>
        </w:rPr>
        <w:t>16 298 280,75  zł</w:t>
      </w:r>
      <w:r w:rsidRPr="00B860C6">
        <w:rPr>
          <w:rFonts w:ascii="Times New Roman" w:hAnsi="Times New Roman" w:cs="Times New Roman"/>
          <w:sz w:val="24"/>
          <w:szCs w:val="24"/>
        </w:rPr>
        <w:t xml:space="preserve">; dochody majątkowe ustalone w wysokości  12 656 941,44 zł zmniejsza się o kwotę  1 900 000,00  zł  tj. do  kwoty  </w:t>
      </w:r>
      <w:r w:rsidRPr="00B860C6">
        <w:rPr>
          <w:rFonts w:ascii="Times New Roman" w:hAnsi="Times New Roman" w:cs="Times New Roman"/>
          <w:b/>
          <w:bCs/>
          <w:sz w:val="24"/>
          <w:szCs w:val="24"/>
        </w:rPr>
        <w:t xml:space="preserve"> 10 756 941,44   zł.,</w:t>
      </w:r>
      <w:r w:rsidRPr="00B860C6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B860C6" w:rsidRPr="00B860C6" w:rsidRDefault="00F23ACB" w:rsidP="00B860C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zmniejsza się do   kwoty 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2 796 685,37  zł </w:t>
      </w:r>
    </w:p>
    <w:p w:rsidR="00B860C6" w:rsidRPr="00B860C6" w:rsidRDefault="00F23ACB" w:rsidP="00B860C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pkt  5 –  wpływy z części opłaty za zezwolenia na sprzedaż napojów alkoholowych w obrocie hurtowym  zwiększa się do kwoty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11 132,06 zł.,</w:t>
      </w:r>
      <w:r w:rsidRPr="00F23ACB">
        <w:rPr>
          <w:rFonts w:ascii="Times New Roman" w:hAnsi="Times New Roman" w:cs="Times New Roman"/>
          <w:sz w:val="24"/>
          <w:szCs w:val="24"/>
        </w:rPr>
        <w:t xml:space="preserve"> -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B860C6" w:rsidRPr="00B860C6" w:rsidRDefault="00F23ACB" w:rsidP="00B860C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33 652 526,95 zł  zmniejsza się o kwotę  1 815  104,76  zł tj. do kwoty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31 837 422,19  zł</w:t>
      </w:r>
      <w:r w:rsidRPr="00F23ACB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16 627 946,17  zł  zwiększa  się o kwotę   89 895,24 zł. tj. do kwoty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16 717 841,41 zł.</w:t>
      </w:r>
      <w:r w:rsidRPr="00F23ACB">
        <w:rPr>
          <w:rFonts w:ascii="Times New Roman" w:hAnsi="Times New Roman" w:cs="Times New Roman"/>
          <w:sz w:val="24"/>
          <w:szCs w:val="24"/>
        </w:rPr>
        <w:t xml:space="preserve">, oraz wydatki majątkowe ustalone w wysokości  17 024 580,78  zł zmniejsza  się o kwotę  1 905 000,00  zł. tj. do kwoty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15 119 580,78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zł., w tym:</w:t>
      </w:r>
    </w:p>
    <w:p w:rsidR="00B860C6" w:rsidRDefault="00F23ACB" w:rsidP="00B860C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pkt  1 – wydatki na realizację zadań z zakresu administracji rządowej i innych zadań zleconych gminie ustawami zmniejsza się do  kwoty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2 796 515,92  zł</w:t>
      </w:r>
    </w:p>
    <w:p w:rsidR="00B860C6" w:rsidRPr="00B860C6" w:rsidRDefault="00F23ACB" w:rsidP="00B860C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pkt 6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23ACB">
        <w:rPr>
          <w:rFonts w:ascii="Times New Roman" w:hAnsi="Times New Roman" w:cs="Times New Roman"/>
          <w:sz w:val="24"/>
          <w:szCs w:val="24"/>
        </w:rPr>
        <w:t>wydatki na realizację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sz w:val="24"/>
          <w:szCs w:val="24"/>
        </w:rPr>
        <w:t xml:space="preserve">lokalnej międzysektorowej polityki przeciwdziałania negatywnym skutkom spożywania alkoholu zwiększa się do kwoty  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11 132,06 zł.,</w:t>
      </w:r>
      <w:r w:rsidR="00B86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60C6">
        <w:rPr>
          <w:rFonts w:ascii="Times New Roman" w:hAnsi="Times New Roman" w:cs="Times New Roman"/>
          <w:sz w:val="24"/>
          <w:szCs w:val="24"/>
        </w:rPr>
        <w:t xml:space="preserve">- </w:t>
      </w:r>
      <w:r w:rsidRPr="00B860C6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B860C6">
        <w:rPr>
          <w:rFonts w:ascii="Times New Roman" w:hAnsi="Times New Roman" w:cs="Times New Roman"/>
          <w:sz w:val="24"/>
          <w:szCs w:val="24"/>
        </w:rPr>
        <w:t>,</w:t>
      </w:r>
    </w:p>
    <w:p w:rsidR="00B860C6" w:rsidRPr="00B860C6" w:rsidRDefault="00F23ACB" w:rsidP="00B860C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>zgodnie  z załącznikiem nr 3 do niniejszej uchwały,</w:t>
      </w:r>
    </w:p>
    <w:p w:rsidR="00F23ACB" w:rsidRDefault="00F23ACB" w:rsidP="00B860C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w określonych w § 5 ust. 1  i 2  planowanych wydatkach  dokonuje się</w:t>
      </w:r>
    </w:p>
    <w:p w:rsidR="00B860C6" w:rsidRDefault="00F23ACB" w:rsidP="00B860C6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zwiększenia  rezerwy ogólnej do kwoty 37 175,50  zł</w:t>
      </w:r>
    </w:p>
    <w:p w:rsidR="00B860C6" w:rsidRPr="00B860C6" w:rsidRDefault="00F23ACB" w:rsidP="003002A8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60C6">
        <w:rPr>
          <w:rFonts w:ascii="Times New Roman" w:hAnsi="Times New Roman" w:cs="Times New Roman"/>
          <w:sz w:val="24"/>
          <w:szCs w:val="24"/>
        </w:rPr>
        <w:t>oraz zmniejszenia rezerwy celowej do kwoty 10 000,00 zł z  przeznaczeniem na</w:t>
      </w:r>
      <w:r w:rsidR="00B860C6" w:rsidRPr="00B860C6">
        <w:rPr>
          <w:rFonts w:ascii="Times New Roman" w:hAnsi="Times New Roman" w:cs="Times New Roman"/>
          <w:sz w:val="24"/>
          <w:szCs w:val="24"/>
        </w:rPr>
        <w:t xml:space="preserve"> </w:t>
      </w:r>
      <w:r w:rsidRPr="00B860C6">
        <w:rPr>
          <w:rFonts w:ascii="Times New Roman" w:hAnsi="Times New Roman" w:cs="Times New Roman"/>
          <w:sz w:val="24"/>
          <w:szCs w:val="24"/>
        </w:rPr>
        <w:t>realizację  zadań własnych z zakresu zarządzania kryzysowego.</w:t>
      </w:r>
    </w:p>
    <w:p w:rsidR="00B860C6" w:rsidRPr="00B860C6" w:rsidRDefault="00F23ACB" w:rsidP="00B860C6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0C6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F23ACB" w:rsidRPr="00F23ACB" w:rsidRDefault="00F23ACB" w:rsidP="00B860C6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4 do niniejszej uchwały,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ACB" w:rsidRPr="00F23ACB" w:rsidRDefault="00F23ACB" w:rsidP="00B86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§2</w:t>
      </w:r>
    </w:p>
    <w:p w:rsidR="00F23ACB" w:rsidRPr="00F23ACB" w:rsidRDefault="00F23ACB" w:rsidP="00F23ACB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B86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F23ACB" w:rsidRPr="00F23ACB" w:rsidRDefault="00F23ACB" w:rsidP="002C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B86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bookmarkEnd w:id="0"/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F23ACB" w:rsidRPr="00F23ACB" w:rsidRDefault="00F23ACB" w:rsidP="00F23ACB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 w:rsidSect="005D25C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C1" w:rsidRDefault="00D30DC1" w:rsidP="007B251A">
      <w:pPr>
        <w:spacing w:after="0" w:line="240" w:lineRule="auto"/>
      </w:pPr>
      <w:r>
        <w:separator/>
      </w:r>
    </w:p>
  </w:endnote>
  <w:endnote w:type="continuationSeparator" w:id="0">
    <w:p w:rsidR="00D30DC1" w:rsidRDefault="00D30DC1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C1" w:rsidRDefault="00D30DC1" w:rsidP="007B251A">
      <w:pPr>
        <w:spacing w:after="0" w:line="240" w:lineRule="auto"/>
      </w:pPr>
      <w:r>
        <w:separator/>
      </w:r>
    </w:p>
  </w:footnote>
  <w:footnote w:type="continuationSeparator" w:id="0">
    <w:p w:rsidR="00D30DC1" w:rsidRDefault="00D30DC1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1D22"/>
    <w:multiLevelType w:val="hybridMultilevel"/>
    <w:tmpl w:val="AD46FFCC"/>
    <w:lvl w:ilvl="0" w:tplc="75BAD7C4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24368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2843"/>
    <w:rsid w:val="0005695E"/>
    <w:rsid w:val="00062E6D"/>
    <w:rsid w:val="00074862"/>
    <w:rsid w:val="00076337"/>
    <w:rsid w:val="00077C04"/>
    <w:rsid w:val="00081979"/>
    <w:rsid w:val="00081D12"/>
    <w:rsid w:val="00096FC4"/>
    <w:rsid w:val="000A4474"/>
    <w:rsid w:val="000B36D0"/>
    <w:rsid w:val="000B7F24"/>
    <w:rsid w:val="000C16B2"/>
    <w:rsid w:val="000C4D89"/>
    <w:rsid w:val="000C726D"/>
    <w:rsid w:val="000D1E17"/>
    <w:rsid w:val="000D3747"/>
    <w:rsid w:val="000D3E7A"/>
    <w:rsid w:val="000E0652"/>
    <w:rsid w:val="000E3414"/>
    <w:rsid w:val="00106C56"/>
    <w:rsid w:val="00107932"/>
    <w:rsid w:val="00110591"/>
    <w:rsid w:val="00112C2B"/>
    <w:rsid w:val="0012147C"/>
    <w:rsid w:val="00122325"/>
    <w:rsid w:val="00126B86"/>
    <w:rsid w:val="00127DF5"/>
    <w:rsid w:val="00134CFB"/>
    <w:rsid w:val="00135B55"/>
    <w:rsid w:val="00137C0B"/>
    <w:rsid w:val="00142F5B"/>
    <w:rsid w:val="00145C0B"/>
    <w:rsid w:val="00162FA7"/>
    <w:rsid w:val="0016491D"/>
    <w:rsid w:val="001A4589"/>
    <w:rsid w:val="001B36A5"/>
    <w:rsid w:val="001B4056"/>
    <w:rsid w:val="001C16AC"/>
    <w:rsid w:val="001D0BB5"/>
    <w:rsid w:val="001E5C56"/>
    <w:rsid w:val="001F09C4"/>
    <w:rsid w:val="001F1580"/>
    <w:rsid w:val="001F4329"/>
    <w:rsid w:val="001F62E6"/>
    <w:rsid w:val="00200445"/>
    <w:rsid w:val="00214674"/>
    <w:rsid w:val="002203AD"/>
    <w:rsid w:val="002342B3"/>
    <w:rsid w:val="00241279"/>
    <w:rsid w:val="002644C9"/>
    <w:rsid w:val="00270C58"/>
    <w:rsid w:val="002852D5"/>
    <w:rsid w:val="002970B5"/>
    <w:rsid w:val="002A3ECE"/>
    <w:rsid w:val="002B02EE"/>
    <w:rsid w:val="002B15AB"/>
    <w:rsid w:val="002B3CD9"/>
    <w:rsid w:val="002C348A"/>
    <w:rsid w:val="002D37B0"/>
    <w:rsid w:val="002E22DD"/>
    <w:rsid w:val="002E2E61"/>
    <w:rsid w:val="002E3450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61A61"/>
    <w:rsid w:val="00372447"/>
    <w:rsid w:val="0037673B"/>
    <w:rsid w:val="00387A7E"/>
    <w:rsid w:val="003C087D"/>
    <w:rsid w:val="003D7F1F"/>
    <w:rsid w:val="003F05AC"/>
    <w:rsid w:val="003F7A52"/>
    <w:rsid w:val="00402A6E"/>
    <w:rsid w:val="00410882"/>
    <w:rsid w:val="00420AEE"/>
    <w:rsid w:val="00430F46"/>
    <w:rsid w:val="00431E56"/>
    <w:rsid w:val="00435E24"/>
    <w:rsid w:val="00440FE2"/>
    <w:rsid w:val="00443ACE"/>
    <w:rsid w:val="00446588"/>
    <w:rsid w:val="00453AFD"/>
    <w:rsid w:val="004555E2"/>
    <w:rsid w:val="00484C28"/>
    <w:rsid w:val="0048536D"/>
    <w:rsid w:val="004B015A"/>
    <w:rsid w:val="004C4A89"/>
    <w:rsid w:val="004D4087"/>
    <w:rsid w:val="004E2042"/>
    <w:rsid w:val="004E29A9"/>
    <w:rsid w:val="004E5C7C"/>
    <w:rsid w:val="004F0D7E"/>
    <w:rsid w:val="00511B1E"/>
    <w:rsid w:val="00537065"/>
    <w:rsid w:val="0054188E"/>
    <w:rsid w:val="005442D3"/>
    <w:rsid w:val="00554BA7"/>
    <w:rsid w:val="005555EB"/>
    <w:rsid w:val="0056228E"/>
    <w:rsid w:val="00562861"/>
    <w:rsid w:val="00567E36"/>
    <w:rsid w:val="005729B5"/>
    <w:rsid w:val="00576BEC"/>
    <w:rsid w:val="005856A6"/>
    <w:rsid w:val="005864F3"/>
    <w:rsid w:val="00596DA0"/>
    <w:rsid w:val="005B538B"/>
    <w:rsid w:val="005C008A"/>
    <w:rsid w:val="005C311B"/>
    <w:rsid w:val="005C43CC"/>
    <w:rsid w:val="005C794F"/>
    <w:rsid w:val="005D1F04"/>
    <w:rsid w:val="005F7597"/>
    <w:rsid w:val="00601DC8"/>
    <w:rsid w:val="006054F8"/>
    <w:rsid w:val="0062027F"/>
    <w:rsid w:val="00622465"/>
    <w:rsid w:val="00623C95"/>
    <w:rsid w:val="00623DD2"/>
    <w:rsid w:val="006422E5"/>
    <w:rsid w:val="00662544"/>
    <w:rsid w:val="00666989"/>
    <w:rsid w:val="006770B1"/>
    <w:rsid w:val="00677208"/>
    <w:rsid w:val="00680760"/>
    <w:rsid w:val="00681C18"/>
    <w:rsid w:val="00690D3C"/>
    <w:rsid w:val="00692D15"/>
    <w:rsid w:val="006A7EAB"/>
    <w:rsid w:val="006B3A6E"/>
    <w:rsid w:val="006D1B00"/>
    <w:rsid w:val="006E52C3"/>
    <w:rsid w:val="00701640"/>
    <w:rsid w:val="00713232"/>
    <w:rsid w:val="007145CD"/>
    <w:rsid w:val="00720242"/>
    <w:rsid w:val="0073757C"/>
    <w:rsid w:val="00744419"/>
    <w:rsid w:val="00746AB0"/>
    <w:rsid w:val="00755CA9"/>
    <w:rsid w:val="0076079D"/>
    <w:rsid w:val="00761FCE"/>
    <w:rsid w:val="00766D41"/>
    <w:rsid w:val="00766E51"/>
    <w:rsid w:val="007B251A"/>
    <w:rsid w:val="007C309B"/>
    <w:rsid w:val="007C3555"/>
    <w:rsid w:val="007C3CDD"/>
    <w:rsid w:val="007D1125"/>
    <w:rsid w:val="007D5B3A"/>
    <w:rsid w:val="007E4520"/>
    <w:rsid w:val="007F0053"/>
    <w:rsid w:val="00801587"/>
    <w:rsid w:val="00820418"/>
    <w:rsid w:val="00842A0F"/>
    <w:rsid w:val="00847346"/>
    <w:rsid w:val="0087201A"/>
    <w:rsid w:val="00890BE2"/>
    <w:rsid w:val="0089495F"/>
    <w:rsid w:val="00896FBD"/>
    <w:rsid w:val="008B29B8"/>
    <w:rsid w:val="008B56C4"/>
    <w:rsid w:val="008C02F3"/>
    <w:rsid w:val="008D5F4C"/>
    <w:rsid w:val="008E0F67"/>
    <w:rsid w:val="008F3DB9"/>
    <w:rsid w:val="00903C4E"/>
    <w:rsid w:val="0090473C"/>
    <w:rsid w:val="0091037E"/>
    <w:rsid w:val="00910F61"/>
    <w:rsid w:val="0091189E"/>
    <w:rsid w:val="0091206B"/>
    <w:rsid w:val="00923FD9"/>
    <w:rsid w:val="00944133"/>
    <w:rsid w:val="009461FB"/>
    <w:rsid w:val="00961CD7"/>
    <w:rsid w:val="00966AF6"/>
    <w:rsid w:val="00974BD4"/>
    <w:rsid w:val="00983CE4"/>
    <w:rsid w:val="00984FBF"/>
    <w:rsid w:val="009A2D99"/>
    <w:rsid w:val="009A362A"/>
    <w:rsid w:val="009A77E8"/>
    <w:rsid w:val="009A77FE"/>
    <w:rsid w:val="009C0BEF"/>
    <w:rsid w:val="009C3482"/>
    <w:rsid w:val="009C5775"/>
    <w:rsid w:val="009C7A83"/>
    <w:rsid w:val="009D28E7"/>
    <w:rsid w:val="009E580E"/>
    <w:rsid w:val="009E61B6"/>
    <w:rsid w:val="009F58D1"/>
    <w:rsid w:val="00A0285C"/>
    <w:rsid w:val="00A051D4"/>
    <w:rsid w:val="00A35E04"/>
    <w:rsid w:val="00A4282E"/>
    <w:rsid w:val="00A45B1F"/>
    <w:rsid w:val="00A55E34"/>
    <w:rsid w:val="00A67A45"/>
    <w:rsid w:val="00A83642"/>
    <w:rsid w:val="00A9018E"/>
    <w:rsid w:val="00AA2AC1"/>
    <w:rsid w:val="00AC05FC"/>
    <w:rsid w:val="00AC084B"/>
    <w:rsid w:val="00AD0DE0"/>
    <w:rsid w:val="00AF1B30"/>
    <w:rsid w:val="00AF4742"/>
    <w:rsid w:val="00B17FDA"/>
    <w:rsid w:val="00B27F64"/>
    <w:rsid w:val="00B348A9"/>
    <w:rsid w:val="00B37516"/>
    <w:rsid w:val="00B63777"/>
    <w:rsid w:val="00B661CB"/>
    <w:rsid w:val="00B707A7"/>
    <w:rsid w:val="00B769C3"/>
    <w:rsid w:val="00B860C6"/>
    <w:rsid w:val="00B87188"/>
    <w:rsid w:val="00BA49AC"/>
    <w:rsid w:val="00BB0C5A"/>
    <w:rsid w:val="00BC15DF"/>
    <w:rsid w:val="00BC6578"/>
    <w:rsid w:val="00BD5E75"/>
    <w:rsid w:val="00BE30F3"/>
    <w:rsid w:val="00BE386D"/>
    <w:rsid w:val="00BF3BB9"/>
    <w:rsid w:val="00C03292"/>
    <w:rsid w:val="00C0377A"/>
    <w:rsid w:val="00C10D25"/>
    <w:rsid w:val="00C12242"/>
    <w:rsid w:val="00C15A96"/>
    <w:rsid w:val="00C16586"/>
    <w:rsid w:val="00C20A3D"/>
    <w:rsid w:val="00C239A9"/>
    <w:rsid w:val="00C35A8D"/>
    <w:rsid w:val="00C572A5"/>
    <w:rsid w:val="00C609BB"/>
    <w:rsid w:val="00C615E8"/>
    <w:rsid w:val="00C772AE"/>
    <w:rsid w:val="00C7745E"/>
    <w:rsid w:val="00C85D5A"/>
    <w:rsid w:val="00C85E0D"/>
    <w:rsid w:val="00C90A77"/>
    <w:rsid w:val="00C919A4"/>
    <w:rsid w:val="00CA54A9"/>
    <w:rsid w:val="00CB1334"/>
    <w:rsid w:val="00CB215A"/>
    <w:rsid w:val="00CC11DE"/>
    <w:rsid w:val="00CC45CC"/>
    <w:rsid w:val="00CD5B7A"/>
    <w:rsid w:val="00CE0DEE"/>
    <w:rsid w:val="00CF3E7A"/>
    <w:rsid w:val="00D0154C"/>
    <w:rsid w:val="00D161A0"/>
    <w:rsid w:val="00D30DC1"/>
    <w:rsid w:val="00D37568"/>
    <w:rsid w:val="00D63CDA"/>
    <w:rsid w:val="00D670CC"/>
    <w:rsid w:val="00D74515"/>
    <w:rsid w:val="00DA1D5D"/>
    <w:rsid w:val="00DA34C5"/>
    <w:rsid w:val="00DC509C"/>
    <w:rsid w:val="00DD0083"/>
    <w:rsid w:val="00DD38E4"/>
    <w:rsid w:val="00DE12A0"/>
    <w:rsid w:val="00DF0661"/>
    <w:rsid w:val="00E00573"/>
    <w:rsid w:val="00E03946"/>
    <w:rsid w:val="00E15D81"/>
    <w:rsid w:val="00E216E0"/>
    <w:rsid w:val="00E21B21"/>
    <w:rsid w:val="00E26F95"/>
    <w:rsid w:val="00E54375"/>
    <w:rsid w:val="00E67BD4"/>
    <w:rsid w:val="00E70FDB"/>
    <w:rsid w:val="00E72CF4"/>
    <w:rsid w:val="00E94D7A"/>
    <w:rsid w:val="00EA4C59"/>
    <w:rsid w:val="00EA5345"/>
    <w:rsid w:val="00EA54F0"/>
    <w:rsid w:val="00EB22DA"/>
    <w:rsid w:val="00EB578F"/>
    <w:rsid w:val="00ED0FB7"/>
    <w:rsid w:val="00ED1C59"/>
    <w:rsid w:val="00ED22DC"/>
    <w:rsid w:val="00EE1C87"/>
    <w:rsid w:val="00EF0388"/>
    <w:rsid w:val="00F11AB0"/>
    <w:rsid w:val="00F23ACB"/>
    <w:rsid w:val="00F43C31"/>
    <w:rsid w:val="00F4401B"/>
    <w:rsid w:val="00F737CB"/>
    <w:rsid w:val="00F940A6"/>
    <w:rsid w:val="00F95DD8"/>
    <w:rsid w:val="00F96FC1"/>
    <w:rsid w:val="00FA701F"/>
    <w:rsid w:val="00FB3ECB"/>
    <w:rsid w:val="00FC65A0"/>
    <w:rsid w:val="00FE3BC5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199</cp:revision>
  <cp:lastPrinted>2024-08-08T17:14:00Z</cp:lastPrinted>
  <dcterms:created xsi:type="dcterms:W3CDTF">2021-05-05T08:34:00Z</dcterms:created>
  <dcterms:modified xsi:type="dcterms:W3CDTF">2024-09-24T12:11:00Z</dcterms:modified>
</cp:coreProperties>
</file>