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0AE580" w14:textId="27C8FB31" w:rsidR="00D81637" w:rsidRDefault="00D81637" w:rsidP="00D81637">
      <w:pPr>
        <w:shd w:val="clear" w:color="auto" w:fill="FFFFFF"/>
        <w:tabs>
          <w:tab w:val="left" w:pos="5812"/>
        </w:tabs>
        <w:spacing w:line="276" w:lineRule="auto"/>
        <w:ind w:left="34" w:right="62" w:hanging="17"/>
        <w:jc w:val="right"/>
        <w:rPr>
          <w:rFonts w:eastAsia="Calibri"/>
          <w:b/>
          <w:sz w:val="22"/>
          <w:szCs w:val="22"/>
          <w:lang w:eastAsia="en-US"/>
        </w:rPr>
      </w:pPr>
    </w:p>
    <w:p w14:paraId="01745710" w14:textId="77777777" w:rsidR="00D81637" w:rsidRDefault="00D81637" w:rsidP="00D81637">
      <w:pPr>
        <w:shd w:val="clear" w:color="auto" w:fill="FFFFFF"/>
        <w:tabs>
          <w:tab w:val="left" w:pos="5812"/>
        </w:tabs>
        <w:spacing w:line="276" w:lineRule="auto"/>
        <w:ind w:left="34" w:right="62" w:hanging="17"/>
        <w:jc w:val="right"/>
        <w:rPr>
          <w:rFonts w:eastAsia="Calibri"/>
          <w:b/>
          <w:sz w:val="22"/>
          <w:szCs w:val="22"/>
          <w:lang w:eastAsia="en-US"/>
        </w:rPr>
      </w:pPr>
    </w:p>
    <w:p w14:paraId="5621F003" w14:textId="4B89761A" w:rsidR="00B76E3C" w:rsidRPr="00812138" w:rsidRDefault="00D8591D" w:rsidP="00D8591D">
      <w:pPr>
        <w:shd w:val="clear" w:color="auto" w:fill="FFFFFF"/>
        <w:tabs>
          <w:tab w:val="left" w:pos="5812"/>
        </w:tabs>
        <w:spacing w:line="276" w:lineRule="auto"/>
        <w:ind w:left="34" w:right="62" w:hanging="17"/>
        <w:jc w:val="center"/>
        <w:rPr>
          <w:b/>
          <w:bCs/>
          <w:color w:val="212121"/>
          <w:spacing w:val="-9"/>
        </w:rPr>
      </w:pPr>
      <w:r w:rsidRPr="00812138">
        <w:rPr>
          <w:rFonts w:eastAsia="Calibri"/>
          <w:b/>
          <w:sz w:val="22"/>
          <w:szCs w:val="22"/>
          <w:lang w:eastAsia="en-US"/>
        </w:rPr>
        <w:t>UCHWAŁA NR</w:t>
      </w:r>
      <w:r w:rsidR="00924E05">
        <w:rPr>
          <w:rFonts w:eastAsia="Calibri"/>
          <w:b/>
          <w:sz w:val="22"/>
          <w:szCs w:val="22"/>
          <w:lang w:eastAsia="en-US"/>
        </w:rPr>
        <w:t xml:space="preserve"> XIX/131/26</w:t>
      </w:r>
    </w:p>
    <w:p w14:paraId="5ED101B5" w14:textId="77777777" w:rsidR="00A30370" w:rsidRDefault="00D8591D" w:rsidP="00A30370">
      <w:pPr>
        <w:shd w:val="clear" w:color="auto" w:fill="FFFFFF"/>
        <w:tabs>
          <w:tab w:val="left" w:pos="5812"/>
        </w:tabs>
        <w:spacing w:after="240" w:line="276" w:lineRule="auto"/>
        <w:ind w:left="34" w:right="62" w:hanging="17"/>
        <w:jc w:val="center"/>
        <w:rPr>
          <w:rFonts w:eastAsia="Calibri"/>
          <w:b/>
          <w:sz w:val="22"/>
          <w:szCs w:val="22"/>
          <w:lang w:eastAsia="en-US"/>
        </w:rPr>
      </w:pPr>
      <w:r w:rsidRPr="00812138">
        <w:rPr>
          <w:rFonts w:eastAsia="Calibri"/>
          <w:b/>
          <w:sz w:val="22"/>
          <w:szCs w:val="22"/>
          <w:lang w:eastAsia="en-US"/>
        </w:rPr>
        <w:t xml:space="preserve">RADY </w:t>
      </w:r>
      <w:r w:rsidR="0022799A" w:rsidRPr="00812138">
        <w:rPr>
          <w:rFonts w:eastAsia="Calibri"/>
          <w:b/>
          <w:sz w:val="22"/>
          <w:szCs w:val="22"/>
          <w:lang w:eastAsia="en-US"/>
        </w:rPr>
        <w:t xml:space="preserve">GMINY </w:t>
      </w:r>
      <w:r w:rsidR="0016115B" w:rsidRPr="00812138">
        <w:rPr>
          <w:rFonts w:eastAsia="Calibri"/>
          <w:b/>
          <w:sz w:val="22"/>
          <w:szCs w:val="22"/>
          <w:lang w:eastAsia="en-US"/>
        </w:rPr>
        <w:t>JARCZÓW</w:t>
      </w:r>
    </w:p>
    <w:p w14:paraId="25E0969F" w14:textId="096ABC93" w:rsidR="00B76E3C" w:rsidRPr="00A30370" w:rsidRDefault="00B76E3C" w:rsidP="00A30370">
      <w:pPr>
        <w:shd w:val="clear" w:color="auto" w:fill="FFFFFF"/>
        <w:tabs>
          <w:tab w:val="left" w:pos="5812"/>
        </w:tabs>
        <w:spacing w:after="240" w:line="276" w:lineRule="auto"/>
        <w:ind w:left="34" w:right="62" w:hanging="17"/>
        <w:jc w:val="center"/>
        <w:rPr>
          <w:rFonts w:eastAsia="Calibri"/>
          <w:b/>
          <w:sz w:val="22"/>
          <w:szCs w:val="22"/>
          <w:lang w:eastAsia="en-US"/>
        </w:rPr>
      </w:pPr>
      <w:r w:rsidRPr="00812138">
        <w:rPr>
          <w:color w:val="212121"/>
          <w:spacing w:val="-9"/>
          <w:sz w:val="22"/>
          <w:szCs w:val="22"/>
        </w:rPr>
        <w:t>z dnia</w:t>
      </w:r>
      <w:r w:rsidR="004F6DA3" w:rsidRPr="00812138">
        <w:rPr>
          <w:color w:val="212121"/>
          <w:spacing w:val="-9"/>
          <w:sz w:val="22"/>
          <w:szCs w:val="22"/>
        </w:rPr>
        <w:t xml:space="preserve"> </w:t>
      </w:r>
      <w:r w:rsidR="00924E05">
        <w:rPr>
          <w:color w:val="212121"/>
          <w:spacing w:val="-9"/>
          <w:sz w:val="22"/>
          <w:szCs w:val="22"/>
        </w:rPr>
        <w:t xml:space="preserve"> 23 kwietnia 2026 r.</w:t>
      </w:r>
    </w:p>
    <w:p w14:paraId="599B4547" w14:textId="42C57C87" w:rsidR="00B76E3C" w:rsidRPr="00812138" w:rsidRDefault="00B76E3C" w:rsidP="003F0939">
      <w:pPr>
        <w:shd w:val="clear" w:color="auto" w:fill="FFFFFF"/>
        <w:spacing w:line="276" w:lineRule="auto"/>
        <w:ind w:left="15"/>
        <w:jc w:val="center"/>
        <w:rPr>
          <w:b/>
          <w:bCs/>
          <w:color w:val="212121"/>
          <w:sz w:val="22"/>
          <w:szCs w:val="22"/>
        </w:rPr>
      </w:pPr>
      <w:r w:rsidRPr="00812138">
        <w:rPr>
          <w:b/>
          <w:bCs/>
          <w:color w:val="212121"/>
          <w:sz w:val="22"/>
          <w:szCs w:val="22"/>
        </w:rPr>
        <w:t>w sprawie</w:t>
      </w:r>
      <w:r w:rsidR="00076A9C" w:rsidRPr="00812138">
        <w:rPr>
          <w:b/>
          <w:bCs/>
          <w:color w:val="212121"/>
          <w:sz w:val="22"/>
          <w:szCs w:val="22"/>
        </w:rPr>
        <w:t xml:space="preserve"> </w:t>
      </w:r>
      <w:r w:rsidRPr="00812138">
        <w:rPr>
          <w:b/>
          <w:bCs/>
          <w:color w:val="212121"/>
          <w:sz w:val="22"/>
          <w:szCs w:val="22"/>
        </w:rPr>
        <w:t xml:space="preserve">uchwalenia </w:t>
      </w:r>
      <w:r w:rsidR="00076A9C" w:rsidRPr="00812138">
        <w:rPr>
          <w:b/>
          <w:bCs/>
          <w:color w:val="212121"/>
          <w:sz w:val="22"/>
          <w:szCs w:val="22"/>
        </w:rPr>
        <w:t xml:space="preserve">planu ogólnego </w:t>
      </w:r>
      <w:r w:rsidR="0022799A" w:rsidRPr="00812138">
        <w:rPr>
          <w:b/>
          <w:bCs/>
          <w:color w:val="212121"/>
          <w:sz w:val="22"/>
          <w:szCs w:val="22"/>
        </w:rPr>
        <w:t>g</w:t>
      </w:r>
      <w:r w:rsidR="00076A9C" w:rsidRPr="00812138">
        <w:rPr>
          <w:b/>
          <w:bCs/>
          <w:color w:val="212121"/>
          <w:sz w:val="22"/>
          <w:szCs w:val="22"/>
        </w:rPr>
        <w:t xml:space="preserve">miny </w:t>
      </w:r>
      <w:r w:rsidR="0016115B" w:rsidRPr="00812138">
        <w:rPr>
          <w:b/>
          <w:bCs/>
          <w:color w:val="212121"/>
          <w:sz w:val="22"/>
          <w:szCs w:val="22"/>
        </w:rPr>
        <w:t>Jarczów</w:t>
      </w:r>
    </w:p>
    <w:p w14:paraId="34BDA975" w14:textId="77777777" w:rsidR="00B76E3C" w:rsidRPr="00812138" w:rsidRDefault="00B76E3C" w:rsidP="00B76E3C">
      <w:pPr>
        <w:spacing w:after="120" w:line="276" w:lineRule="auto"/>
        <w:rPr>
          <w:sz w:val="22"/>
          <w:szCs w:val="22"/>
          <w:highlight w:val="yellow"/>
        </w:rPr>
      </w:pPr>
    </w:p>
    <w:p w14:paraId="0229EA6D" w14:textId="108A0723" w:rsidR="00D8591D" w:rsidRPr="00812138" w:rsidRDefault="00B76E3C" w:rsidP="00F22B79">
      <w:pPr>
        <w:spacing w:after="120" w:line="276" w:lineRule="auto"/>
        <w:jc w:val="both"/>
        <w:rPr>
          <w:sz w:val="22"/>
          <w:szCs w:val="22"/>
        </w:rPr>
      </w:pPr>
      <w:r w:rsidRPr="00812138">
        <w:rPr>
          <w:sz w:val="22"/>
          <w:szCs w:val="22"/>
        </w:rPr>
        <w:t>Na podstawie art. 18 ust. 2 pkt. 5 ustawy z dnia 8 marca 1990 r. o samorządzie</w:t>
      </w:r>
      <w:r w:rsidR="00076A9C" w:rsidRPr="00812138">
        <w:rPr>
          <w:sz w:val="22"/>
          <w:szCs w:val="22"/>
        </w:rPr>
        <w:t xml:space="preserve"> gminnym (</w:t>
      </w:r>
      <w:proofErr w:type="spellStart"/>
      <w:r w:rsidR="00C80168">
        <w:rPr>
          <w:sz w:val="22"/>
          <w:szCs w:val="22"/>
        </w:rPr>
        <w:t>t.j</w:t>
      </w:r>
      <w:proofErr w:type="spellEnd"/>
      <w:r w:rsidR="00C80168">
        <w:rPr>
          <w:sz w:val="22"/>
          <w:szCs w:val="22"/>
        </w:rPr>
        <w:t xml:space="preserve">. </w:t>
      </w:r>
      <w:r w:rsidR="00076A9C" w:rsidRPr="00812138">
        <w:rPr>
          <w:sz w:val="22"/>
          <w:szCs w:val="22"/>
        </w:rPr>
        <w:t>Dz. U. 202</w:t>
      </w:r>
      <w:r w:rsidR="0022799A" w:rsidRPr="00812138">
        <w:rPr>
          <w:sz w:val="22"/>
          <w:szCs w:val="22"/>
        </w:rPr>
        <w:t>5</w:t>
      </w:r>
      <w:r w:rsidR="003F0939" w:rsidRPr="00812138">
        <w:rPr>
          <w:sz w:val="22"/>
          <w:szCs w:val="22"/>
        </w:rPr>
        <w:t xml:space="preserve"> poz. </w:t>
      </w:r>
      <w:r w:rsidR="0022799A" w:rsidRPr="00812138">
        <w:rPr>
          <w:sz w:val="22"/>
          <w:szCs w:val="22"/>
        </w:rPr>
        <w:t>1153</w:t>
      </w:r>
      <w:r w:rsidR="00076A9C" w:rsidRPr="00812138">
        <w:rPr>
          <w:sz w:val="22"/>
          <w:szCs w:val="22"/>
        </w:rPr>
        <w:t xml:space="preserve"> z </w:t>
      </w:r>
      <w:proofErr w:type="spellStart"/>
      <w:r w:rsidR="00076A9C" w:rsidRPr="00812138">
        <w:rPr>
          <w:sz w:val="22"/>
          <w:szCs w:val="22"/>
        </w:rPr>
        <w:t>późn</w:t>
      </w:r>
      <w:proofErr w:type="spellEnd"/>
      <w:r w:rsidR="00076A9C" w:rsidRPr="00812138">
        <w:rPr>
          <w:sz w:val="22"/>
          <w:szCs w:val="22"/>
        </w:rPr>
        <w:t>. zm.</w:t>
      </w:r>
      <w:r w:rsidRPr="00812138">
        <w:rPr>
          <w:sz w:val="22"/>
          <w:szCs w:val="22"/>
        </w:rPr>
        <w:t xml:space="preserve">) oraz art. </w:t>
      </w:r>
      <w:r w:rsidR="00076A9C" w:rsidRPr="00812138">
        <w:rPr>
          <w:sz w:val="22"/>
          <w:szCs w:val="22"/>
        </w:rPr>
        <w:t>13a</w:t>
      </w:r>
      <w:r w:rsidRPr="00812138">
        <w:rPr>
          <w:sz w:val="22"/>
          <w:szCs w:val="22"/>
        </w:rPr>
        <w:t xml:space="preserve"> ust. 1</w:t>
      </w:r>
      <w:r w:rsidR="00076A9C" w:rsidRPr="00812138">
        <w:rPr>
          <w:sz w:val="22"/>
          <w:szCs w:val="22"/>
        </w:rPr>
        <w:t xml:space="preserve"> </w:t>
      </w:r>
      <w:r w:rsidRPr="00812138">
        <w:rPr>
          <w:sz w:val="22"/>
          <w:szCs w:val="22"/>
        </w:rPr>
        <w:t>ustawy z dnia</w:t>
      </w:r>
      <w:r w:rsidR="00AD39C6" w:rsidRPr="00812138">
        <w:rPr>
          <w:sz w:val="22"/>
          <w:szCs w:val="22"/>
        </w:rPr>
        <w:t xml:space="preserve"> 27 marca 2003 r. o planowaniu</w:t>
      </w:r>
      <w:r w:rsidR="00076A9C" w:rsidRPr="00812138">
        <w:rPr>
          <w:sz w:val="22"/>
          <w:szCs w:val="22"/>
        </w:rPr>
        <w:t xml:space="preserve"> </w:t>
      </w:r>
      <w:r w:rsidR="003F0939" w:rsidRPr="00812138">
        <w:rPr>
          <w:sz w:val="22"/>
          <w:szCs w:val="22"/>
        </w:rPr>
        <w:t>i </w:t>
      </w:r>
      <w:r w:rsidRPr="00812138">
        <w:rPr>
          <w:sz w:val="22"/>
          <w:szCs w:val="22"/>
        </w:rPr>
        <w:t xml:space="preserve">zagospodarowaniu przestrzennym </w:t>
      </w:r>
      <w:r w:rsidR="00076A9C" w:rsidRPr="00812138">
        <w:rPr>
          <w:sz w:val="22"/>
          <w:szCs w:val="22"/>
        </w:rPr>
        <w:t>(</w:t>
      </w:r>
      <w:proofErr w:type="spellStart"/>
      <w:r w:rsidR="009E303C">
        <w:rPr>
          <w:sz w:val="22"/>
          <w:szCs w:val="22"/>
        </w:rPr>
        <w:t>t.j</w:t>
      </w:r>
      <w:proofErr w:type="spellEnd"/>
      <w:r w:rsidR="009E303C">
        <w:rPr>
          <w:sz w:val="22"/>
          <w:szCs w:val="22"/>
        </w:rPr>
        <w:t>.</w:t>
      </w:r>
      <w:r w:rsidR="00CC0BEA">
        <w:rPr>
          <w:sz w:val="22"/>
          <w:szCs w:val="22"/>
        </w:rPr>
        <w:t xml:space="preserve"> </w:t>
      </w:r>
      <w:r w:rsidR="00076A9C" w:rsidRPr="00812138">
        <w:rPr>
          <w:sz w:val="22"/>
          <w:szCs w:val="22"/>
        </w:rPr>
        <w:t xml:space="preserve">Dz. U. </w:t>
      </w:r>
      <w:r w:rsidR="009E303C">
        <w:rPr>
          <w:sz w:val="22"/>
          <w:szCs w:val="22"/>
        </w:rPr>
        <w:t xml:space="preserve">z </w:t>
      </w:r>
      <w:r w:rsidR="00076A9C" w:rsidRPr="00812138">
        <w:rPr>
          <w:sz w:val="22"/>
          <w:szCs w:val="22"/>
        </w:rPr>
        <w:t>202</w:t>
      </w:r>
      <w:r w:rsidR="009E303C">
        <w:rPr>
          <w:sz w:val="22"/>
          <w:szCs w:val="22"/>
        </w:rPr>
        <w:t>6</w:t>
      </w:r>
      <w:r w:rsidR="00076A9C" w:rsidRPr="00812138">
        <w:rPr>
          <w:sz w:val="22"/>
          <w:szCs w:val="22"/>
        </w:rPr>
        <w:t xml:space="preserve"> poz. </w:t>
      </w:r>
      <w:r w:rsidR="009E303C">
        <w:rPr>
          <w:sz w:val="22"/>
          <w:szCs w:val="22"/>
        </w:rPr>
        <w:t>538</w:t>
      </w:r>
      <w:r w:rsidR="00076A9C" w:rsidRPr="00812138">
        <w:rPr>
          <w:sz w:val="22"/>
          <w:szCs w:val="22"/>
        </w:rPr>
        <w:t xml:space="preserve">), </w:t>
      </w:r>
      <w:r w:rsidR="00AD39C6" w:rsidRPr="00812138">
        <w:rPr>
          <w:sz w:val="22"/>
          <w:szCs w:val="22"/>
        </w:rPr>
        <w:t xml:space="preserve">w związku z uchwałą </w:t>
      </w:r>
      <w:r w:rsidRPr="00812138">
        <w:rPr>
          <w:sz w:val="22"/>
          <w:szCs w:val="22"/>
        </w:rPr>
        <w:t>Nr</w:t>
      </w:r>
      <w:r w:rsidR="003F0939" w:rsidRPr="00812138">
        <w:rPr>
          <w:sz w:val="22"/>
          <w:szCs w:val="22"/>
        </w:rPr>
        <w:t> </w:t>
      </w:r>
      <w:r w:rsidR="0016115B" w:rsidRPr="00812138">
        <w:rPr>
          <w:sz w:val="22"/>
          <w:szCs w:val="22"/>
        </w:rPr>
        <w:t>IX/60/25</w:t>
      </w:r>
      <w:r w:rsidR="0022799A" w:rsidRPr="00812138">
        <w:rPr>
          <w:sz w:val="22"/>
          <w:szCs w:val="22"/>
        </w:rPr>
        <w:t xml:space="preserve"> </w:t>
      </w:r>
      <w:r w:rsidR="00076A9C" w:rsidRPr="00812138">
        <w:rPr>
          <w:sz w:val="22"/>
          <w:szCs w:val="22"/>
        </w:rPr>
        <w:t xml:space="preserve">Rady </w:t>
      </w:r>
      <w:r w:rsidR="0022799A" w:rsidRPr="00812138">
        <w:rPr>
          <w:sz w:val="22"/>
          <w:szCs w:val="22"/>
        </w:rPr>
        <w:t>Gminy</w:t>
      </w:r>
      <w:r w:rsidR="00FE59F6" w:rsidRPr="00812138">
        <w:rPr>
          <w:sz w:val="22"/>
          <w:szCs w:val="22"/>
        </w:rPr>
        <w:t xml:space="preserve"> </w:t>
      </w:r>
      <w:r w:rsidR="0016115B" w:rsidRPr="00812138">
        <w:rPr>
          <w:sz w:val="22"/>
          <w:szCs w:val="22"/>
        </w:rPr>
        <w:t>Jarczów</w:t>
      </w:r>
      <w:r w:rsidR="00076A9C" w:rsidRPr="00812138">
        <w:rPr>
          <w:sz w:val="22"/>
          <w:szCs w:val="22"/>
        </w:rPr>
        <w:t xml:space="preserve"> z dnia </w:t>
      </w:r>
      <w:r w:rsidR="0016115B" w:rsidRPr="00812138">
        <w:rPr>
          <w:sz w:val="22"/>
          <w:szCs w:val="22"/>
        </w:rPr>
        <w:t>27</w:t>
      </w:r>
      <w:r w:rsidR="00FE59F6" w:rsidRPr="00812138">
        <w:rPr>
          <w:sz w:val="22"/>
          <w:szCs w:val="22"/>
        </w:rPr>
        <w:t xml:space="preserve"> </w:t>
      </w:r>
      <w:r w:rsidR="0016115B" w:rsidRPr="00812138">
        <w:rPr>
          <w:sz w:val="22"/>
          <w:szCs w:val="22"/>
        </w:rPr>
        <w:t>lutego</w:t>
      </w:r>
      <w:r w:rsidR="00FE59F6" w:rsidRPr="00812138">
        <w:rPr>
          <w:sz w:val="22"/>
          <w:szCs w:val="22"/>
        </w:rPr>
        <w:t xml:space="preserve"> 202</w:t>
      </w:r>
      <w:r w:rsidR="0016115B" w:rsidRPr="00812138">
        <w:rPr>
          <w:sz w:val="22"/>
          <w:szCs w:val="22"/>
        </w:rPr>
        <w:t>5</w:t>
      </w:r>
      <w:r w:rsidR="00076A9C" w:rsidRPr="00812138">
        <w:rPr>
          <w:sz w:val="22"/>
          <w:szCs w:val="22"/>
        </w:rPr>
        <w:t xml:space="preserve"> </w:t>
      </w:r>
      <w:r w:rsidRPr="00812138">
        <w:rPr>
          <w:sz w:val="22"/>
          <w:szCs w:val="22"/>
        </w:rPr>
        <w:t xml:space="preserve">r. </w:t>
      </w:r>
      <w:r w:rsidR="00076A9C" w:rsidRPr="00812138">
        <w:rPr>
          <w:sz w:val="22"/>
          <w:szCs w:val="22"/>
        </w:rPr>
        <w:t xml:space="preserve">w sprawie przystąpienia do sporządzenia planu ogólnego </w:t>
      </w:r>
      <w:r w:rsidR="0022799A" w:rsidRPr="00812138">
        <w:rPr>
          <w:sz w:val="22"/>
          <w:szCs w:val="22"/>
        </w:rPr>
        <w:t>g</w:t>
      </w:r>
      <w:r w:rsidR="00076A9C" w:rsidRPr="00812138">
        <w:rPr>
          <w:sz w:val="22"/>
          <w:szCs w:val="22"/>
        </w:rPr>
        <w:t xml:space="preserve">miny </w:t>
      </w:r>
      <w:r w:rsidR="0016115B" w:rsidRPr="00812138">
        <w:rPr>
          <w:sz w:val="22"/>
          <w:szCs w:val="22"/>
        </w:rPr>
        <w:t>Jarczów</w:t>
      </w:r>
      <w:r w:rsidRPr="00812138">
        <w:rPr>
          <w:sz w:val="22"/>
          <w:szCs w:val="22"/>
        </w:rPr>
        <w:t>,</w:t>
      </w:r>
    </w:p>
    <w:p w14:paraId="6B1AC039" w14:textId="684D8FE8" w:rsidR="00B76E3C" w:rsidRPr="00812138" w:rsidRDefault="00B76E3C" w:rsidP="00076A9C">
      <w:pPr>
        <w:spacing w:line="276" w:lineRule="auto"/>
        <w:jc w:val="both"/>
        <w:rPr>
          <w:sz w:val="22"/>
          <w:szCs w:val="22"/>
        </w:rPr>
      </w:pPr>
      <w:r w:rsidRPr="00812138">
        <w:rPr>
          <w:sz w:val="22"/>
          <w:szCs w:val="22"/>
        </w:rPr>
        <w:t>Rada</w:t>
      </w:r>
      <w:r w:rsidR="00D8591D" w:rsidRPr="00812138">
        <w:rPr>
          <w:sz w:val="22"/>
          <w:szCs w:val="22"/>
        </w:rPr>
        <w:t xml:space="preserve"> </w:t>
      </w:r>
      <w:r w:rsidR="0022799A" w:rsidRPr="00812138">
        <w:rPr>
          <w:sz w:val="22"/>
          <w:szCs w:val="22"/>
        </w:rPr>
        <w:t>Gminy</w:t>
      </w:r>
      <w:r w:rsidR="0087217F" w:rsidRPr="00812138">
        <w:rPr>
          <w:sz w:val="22"/>
          <w:szCs w:val="22"/>
        </w:rPr>
        <w:t xml:space="preserve"> </w:t>
      </w:r>
      <w:r w:rsidR="0016115B" w:rsidRPr="00812138">
        <w:rPr>
          <w:sz w:val="22"/>
          <w:szCs w:val="22"/>
        </w:rPr>
        <w:t>Jarczów</w:t>
      </w:r>
      <w:r w:rsidR="0022799A" w:rsidRPr="00812138">
        <w:rPr>
          <w:sz w:val="22"/>
          <w:szCs w:val="22"/>
        </w:rPr>
        <w:t xml:space="preserve"> </w:t>
      </w:r>
      <w:r w:rsidRPr="00812138">
        <w:rPr>
          <w:sz w:val="22"/>
          <w:szCs w:val="22"/>
        </w:rPr>
        <w:t>uchwala, co następuje:</w:t>
      </w:r>
    </w:p>
    <w:p w14:paraId="7C4D38EC" w14:textId="77777777" w:rsidR="00B76E3C" w:rsidRPr="00812138" w:rsidRDefault="00B76E3C" w:rsidP="00B76E3C">
      <w:pPr>
        <w:spacing w:line="276" w:lineRule="auto"/>
        <w:ind w:firstLine="708"/>
        <w:jc w:val="both"/>
        <w:rPr>
          <w:sz w:val="22"/>
          <w:szCs w:val="22"/>
        </w:rPr>
      </w:pPr>
    </w:p>
    <w:p w14:paraId="398DBD6E" w14:textId="72C97A65" w:rsidR="00B76E3C" w:rsidRPr="00812138" w:rsidRDefault="00B76E3C" w:rsidP="00B76E3C">
      <w:pPr>
        <w:numPr>
          <w:ilvl w:val="0"/>
          <w:numId w:val="1"/>
        </w:numPr>
        <w:suppressAutoHyphens w:val="0"/>
        <w:spacing w:line="276" w:lineRule="auto"/>
        <w:ind w:left="0" w:firstLine="567"/>
        <w:jc w:val="both"/>
        <w:rPr>
          <w:sz w:val="22"/>
          <w:szCs w:val="22"/>
        </w:rPr>
      </w:pPr>
      <w:r w:rsidRPr="00812138">
        <w:rPr>
          <w:sz w:val="22"/>
          <w:szCs w:val="22"/>
        </w:rPr>
        <w:t xml:space="preserve">Uchwala się </w:t>
      </w:r>
      <w:r w:rsidR="00076A9C" w:rsidRPr="00812138">
        <w:rPr>
          <w:sz w:val="22"/>
          <w:szCs w:val="22"/>
        </w:rPr>
        <w:t xml:space="preserve">plan ogólny gminy </w:t>
      </w:r>
      <w:r w:rsidR="0016115B" w:rsidRPr="00812138">
        <w:rPr>
          <w:sz w:val="22"/>
          <w:szCs w:val="22"/>
        </w:rPr>
        <w:t>Jarczów</w:t>
      </w:r>
      <w:r w:rsidR="00076A9C" w:rsidRPr="00812138">
        <w:rPr>
          <w:sz w:val="22"/>
          <w:szCs w:val="22"/>
        </w:rPr>
        <w:t>.</w:t>
      </w:r>
    </w:p>
    <w:p w14:paraId="0DA8FD01" w14:textId="77777777" w:rsidR="00B76E3C" w:rsidRPr="00812138" w:rsidRDefault="00B76E3C" w:rsidP="00B76E3C">
      <w:pPr>
        <w:suppressAutoHyphens w:val="0"/>
        <w:spacing w:line="276" w:lineRule="auto"/>
        <w:jc w:val="both"/>
        <w:rPr>
          <w:sz w:val="22"/>
          <w:szCs w:val="22"/>
        </w:rPr>
      </w:pPr>
    </w:p>
    <w:p w14:paraId="26FED340" w14:textId="77777777" w:rsidR="004B59CE" w:rsidRPr="00812138" w:rsidRDefault="004B59CE" w:rsidP="004B59CE">
      <w:pPr>
        <w:numPr>
          <w:ilvl w:val="0"/>
          <w:numId w:val="1"/>
        </w:numPr>
        <w:suppressAutoHyphens w:val="0"/>
        <w:spacing w:line="276" w:lineRule="auto"/>
        <w:ind w:left="0" w:firstLine="567"/>
        <w:jc w:val="both"/>
        <w:rPr>
          <w:sz w:val="22"/>
          <w:szCs w:val="22"/>
        </w:rPr>
      </w:pPr>
      <w:r w:rsidRPr="00812138">
        <w:rPr>
          <w:sz w:val="22"/>
          <w:szCs w:val="22"/>
        </w:rPr>
        <w:t>Załącznikiem do niniejszej uchwały są dane przestrzenne.</w:t>
      </w:r>
    </w:p>
    <w:p w14:paraId="18FB0775" w14:textId="77777777" w:rsidR="00B76E3C" w:rsidRPr="00812138" w:rsidRDefault="00B76E3C" w:rsidP="00B76E3C">
      <w:pPr>
        <w:tabs>
          <w:tab w:val="left" w:pos="1134"/>
        </w:tabs>
        <w:spacing w:line="276" w:lineRule="auto"/>
        <w:ind w:firstLine="709"/>
        <w:jc w:val="both"/>
        <w:rPr>
          <w:sz w:val="22"/>
          <w:szCs w:val="22"/>
        </w:rPr>
      </w:pPr>
    </w:p>
    <w:p w14:paraId="7159D8BC" w14:textId="6E6B1AD7" w:rsidR="00B76E3C" w:rsidRPr="00812138" w:rsidRDefault="00B76E3C" w:rsidP="00B76E3C">
      <w:pPr>
        <w:numPr>
          <w:ilvl w:val="0"/>
          <w:numId w:val="1"/>
        </w:numPr>
        <w:suppressAutoHyphens w:val="0"/>
        <w:spacing w:line="276" w:lineRule="auto"/>
        <w:ind w:left="0" w:firstLine="567"/>
        <w:jc w:val="both"/>
        <w:rPr>
          <w:sz w:val="22"/>
          <w:szCs w:val="22"/>
        </w:rPr>
      </w:pPr>
      <w:r w:rsidRPr="00812138">
        <w:rPr>
          <w:sz w:val="22"/>
          <w:szCs w:val="22"/>
        </w:rPr>
        <w:t xml:space="preserve">Wykonanie uchwały powierza się </w:t>
      </w:r>
      <w:r w:rsidR="0022799A" w:rsidRPr="00812138">
        <w:rPr>
          <w:sz w:val="22"/>
          <w:szCs w:val="22"/>
        </w:rPr>
        <w:t xml:space="preserve">Wójtowi </w:t>
      </w:r>
      <w:r w:rsidR="0020326A">
        <w:rPr>
          <w:sz w:val="22"/>
          <w:szCs w:val="22"/>
        </w:rPr>
        <w:t>G</w:t>
      </w:r>
      <w:r w:rsidR="0016115B" w:rsidRPr="00812138">
        <w:rPr>
          <w:sz w:val="22"/>
          <w:szCs w:val="22"/>
        </w:rPr>
        <w:t>miny Jarczów</w:t>
      </w:r>
      <w:r w:rsidRPr="00812138">
        <w:rPr>
          <w:sz w:val="22"/>
          <w:szCs w:val="22"/>
        </w:rPr>
        <w:t>.</w:t>
      </w:r>
    </w:p>
    <w:p w14:paraId="1EDC9E35" w14:textId="77777777" w:rsidR="00B76E3C" w:rsidRPr="00812138" w:rsidRDefault="00B76E3C" w:rsidP="00B76E3C">
      <w:pPr>
        <w:spacing w:line="276" w:lineRule="auto"/>
        <w:rPr>
          <w:sz w:val="22"/>
          <w:szCs w:val="22"/>
        </w:rPr>
      </w:pPr>
    </w:p>
    <w:p w14:paraId="10AE1F1D" w14:textId="23DAD2DC" w:rsidR="00076A9C" w:rsidRPr="00812138" w:rsidRDefault="00076A9C" w:rsidP="00076A9C">
      <w:pPr>
        <w:numPr>
          <w:ilvl w:val="0"/>
          <w:numId w:val="1"/>
        </w:numPr>
        <w:suppressAutoHyphens w:val="0"/>
        <w:spacing w:line="276" w:lineRule="auto"/>
        <w:ind w:left="0" w:firstLine="567"/>
        <w:jc w:val="both"/>
        <w:rPr>
          <w:sz w:val="22"/>
          <w:szCs w:val="22"/>
        </w:rPr>
      </w:pPr>
      <w:bookmarkStart w:id="0" w:name="_GoBack"/>
      <w:bookmarkEnd w:id="0"/>
      <w:r w:rsidRPr="00812138">
        <w:rPr>
          <w:sz w:val="22"/>
          <w:szCs w:val="22"/>
        </w:rPr>
        <w:t xml:space="preserve">Uchwała wchodzi w życie po upływie 14 dni od dnia jej ogłoszenia w Dzienniku Urzędowym Województwa </w:t>
      </w:r>
      <w:r w:rsidR="0016115B" w:rsidRPr="00812138">
        <w:rPr>
          <w:sz w:val="22"/>
          <w:szCs w:val="22"/>
        </w:rPr>
        <w:t>Lubelskiego</w:t>
      </w:r>
      <w:r w:rsidRPr="00812138">
        <w:rPr>
          <w:sz w:val="22"/>
          <w:szCs w:val="22"/>
        </w:rPr>
        <w:t>.</w:t>
      </w:r>
    </w:p>
    <w:p w14:paraId="02EC566F" w14:textId="77777777" w:rsidR="00714BEF" w:rsidRPr="00812138" w:rsidRDefault="00714BEF"/>
    <w:sectPr w:rsidR="00714BEF" w:rsidRPr="00812138" w:rsidSect="008A0FB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7909E6"/>
    <w:multiLevelType w:val="multilevel"/>
    <w:tmpl w:val="70C0DF46"/>
    <w:lvl w:ilvl="0">
      <w:start w:val="1"/>
      <w:numFmt w:val="decimal"/>
      <w:suff w:val="space"/>
      <w:lvlText w:val="§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decimal"/>
      <w:suff w:val="space"/>
      <w:lvlText w:val="%2."/>
      <w:lvlJc w:val="left"/>
      <w:pPr>
        <w:ind w:left="612" w:hanging="255"/>
      </w:pPr>
      <w:rPr>
        <w:rFonts w:ascii="Arial" w:hAnsi="Arial" w:hint="default"/>
        <w:b w:val="0"/>
        <w:i w:val="0"/>
        <w:sz w:val="22"/>
        <w:szCs w:val="22"/>
      </w:rPr>
    </w:lvl>
    <w:lvl w:ilvl="2">
      <w:start w:val="1"/>
      <w:numFmt w:val="decimal"/>
      <w:suff w:val="space"/>
      <w:lvlText w:val="%3)"/>
      <w:lvlJc w:val="left"/>
      <w:pPr>
        <w:ind w:left="907" w:hanging="295"/>
      </w:pPr>
      <w:rPr>
        <w:rFonts w:ascii="Arial" w:hAnsi="Arial" w:hint="default"/>
        <w:b w:val="0"/>
        <w:i w:val="0"/>
        <w:sz w:val="22"/>
        <w:szCs w:val="22"/>
      </w:rPr>
    </w:lvl>
    <w:lvl w:ilvl="3">
      <w:start w:val="1"/>
      <w:numFmt w:val="lowerLetter"/>
      <w:suff w:val="space"/>
      <w:lvlText w:val="%4)"/>
      <w:lvlJc w:val="left"/>
      <w:pPr>
        <w:ind w:left="1728" w:hanging="821"/>
      </w:pPr>
      <w:rPr>
        <w:rFonts w:ascii="Arial" w:hAnsi="Arial" w:hint="default"/>
        <w:b w:val="0"/>
        <w:i w:val="0"/>
        <w:sz w:val="22"/>
        <w:szCs w:val="22"/>
      </w:rPr>
    </w:lvl>
    <w:lvl w:ilvl="4">
      <w:start w:val="1"/>
      <w:numFmt w:val="lowerLetter"/>
      <w:suff w:val="space"/>
      <w:lvlText w:val="%4%5)"/>
      <w:lvlJc w:val="left"/>
      <w:pPr>
        <w:ind w:left="2232" w:hanging="792"/>
      </w:pPr>
      <w:rPr>
        <w:rFonts w:ascii="Arial" w:hAnsi="Arial" w:hint="default"/>
        <w:b w:val="0"/>
        <w:i w:val="0"/>
        <w:sz w:val="22"/>
        <w:szCs w:val="22"/>
      </w:rPr>
    </w:lvl>
    <w:lvl w:ilvl="5">
      <w:start w:val="1"/>
      <w:numFmt w:val="none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none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none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78047BFB"/>
    <w:multiLevelType w:val="multilevel"/>
    <w:tmpl w:val="ADA6626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2"/>
        <w:szCs w:val="22"/>
      </w:rPr>
    </w:lvl>
    <w:lvl w:ilvl="1">
      <w:start w:val="2"/>
      <w:numFmt w:val="decimal"/>
      <w:suff w:val="space"/>
      <w:lvlText w:val="%2."/>
      <w:lvlJc w:val="left"/>
      <w:pPr>
        <w:ind w:left="612" w:hanging="255"/>
      </w:pPr>
      <w:rPr>
        <w:rFonts w:ascii="Calibri" w:hAnsi="Calibri" w:hint="default"/>
        <w:b w:val="0"/>
        <w:i w:val="0"/>
        <w:sz w:val="22"/>
        <w:szCs w:val="22"/>
      </w:rPr>
    </w:lvl>
    <w:lvl w:ilvl="2">
      <w:start w:val="1"/>
      <w:numFmt w:val="decimal"/>
      <w:suff w:val="space"/>
      <w:lvlText w:val="%3)"/>
      <w:lvlJc w:val="left"/>
      <w:pPr>
        <w:ind w:left="907" w:hanging="295"/>
      </w:pPr>
      <w:rPr>
        <w:rFonts w:ascii="Arial" w:hAnsi="Arial" w:hint="default"/>
        <w:b w:val="0"/>
        <w:i w:val="0"/>
        <w:sz w:val="22"/>
        <w:szCs w:val="22"/>
      </w:rPr>
    </w:lvl>
    <w:lvl w:ilvl="3">
      <w:start w:val="1"/>
      <w:numFmt w:val="lowerLetter"/>
      <w:suff w:val="space"/>
      <w:lvlText w:val="%4)"/>
      <w:lvlJc w:val="left"/>
      <w:pPr>
        <w:ind w:left="1728" w:hanging="821"/>
      </w:pPr>
      <w:rPr>
        <w:rFonts w:ascii="Arial" w:hAnsi="Arial" w:hint="default"/>
        <w:b w:val="0"/>
        <w:i w:val="0"/>
        <w:sz w:val="22"/>
        <w:szCs w:val="22"/>
      </w:rPr>
    </w:lvl>
    <w:lvl w:ilvl="4">
      <w:start w:val="1"/>
      <w:numFmt w:val="lowerLetter"/>
      <w:suff w:val="space"/>
      <w:lvlText w:val="%4%5)"/>
      <w:lvlJc w:val="left"/>
      <w:pPr>
        <w:ind w:left="2232" w:hanging="792"/>
      </w:pPr>
      <w:rPr>
        <w:rFonts w:ascii="Arial" w:hAnsi="Arial" w:hint="default"/>
        <w:b w:val="0"/>
        <w:i w:val="0"/>
        <w:sz w:val="22"/>
        <w:szCs w:val="22"/>
      </w:rPr>
    </w:lvl>
    <w:lvl w:ilvl="5">
      <w:start w:val="1"/>
      <w:numFmt w:val="none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none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none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C00"/>
    <w:rsid w:val="00076A9C"/>
    <w:rsid w:val="000876CD"/>
    <w:rsid w:val="0016115B"/>
    <w:rsid w:val="0020326A"/>
    <w:rsid w:val="0022799A"/>
    <w:rsid w:val="002371EB"/>
    <w:rsid w:val="00273475"/>
    <w:rsid w:val="00290420"/>
    <w:rsid w:val="00376400"/>
    <w:rsid w:val="003F0939"/>
    <w:rsid w:val="004B59CE"/>
    <w:rsid w:val="004F4509"/>
    <w:rsid w:val="004F6DA3"/>
    <w:rsid w:val="006019AC"/>
    <w:rsid w:val="006A3DB7"/>
    <w:rsid w:val="00714BEF"/>
    <w:rsid w:val="007E3C3A"/>
    <w:rsid w:val="007F0309"/>
    <w:rsid w:val="00812138"/>
    <w:rsid w:val="00832B3B"/>
    <w:rsid w:val="008454F0"/>
    <w:rsid w:val="00855C00"/>
    <w:rsid w:val="0087217F"/>
    <w:rsid w:val="00924E05"/>
    <w:rsid w:val="009D7D6D"/>
    <w:rsid w:val="009E303C"/>
    <w:rsid w:val="00A30370"/>
    <w:rsid w:val="00AD39C6"/>
    <w:rsid w:val="00B146D4"/>
    <w:rsid w:val="00B76E3C"/>
    <w:rsid w:val="00BB4241"/>
    <w:rsid w:val="00C04568"/>
    <w:rsid w:val="00C44A09"/>
    <w:rsid w:val="00C80168"/>
    <w:rsid w:val="00CC0BEA"/>
    <w:rsid w:val="00D137BC"/>
    <w:rsid w:val="00D27AE1"/>
    <w:rsid w:val="00D41927"/>
    <w:rsid w:val="00D60077"/>
    <w:rsid w:val="00D63116"/>
    <w:rsid w:val="00D81637"/>
    <w:rsid w:val="00D8591D"/>
    <w:rsid w:val="00D94DD4"/>
    <w:rsid w:val="00F22B79"/>
    <w:rsid w:val="00F73BBB"/>
    <w:rsid w:val="00F81075"/>
    <w:rsid w:val="00FC63B5"/>
    <w:rsid w:val="00FE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0C6F9"/>
  <w15:docId w15:val="{EAAF850C-EBC5-4B46-AFE0-BA728182D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6E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59C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73B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3BB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3BB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3BB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3BBB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3BB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3BBB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119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 Suchożebski</dc:creator>
  <cp:lastModifiedBy>Informatyk</cp:lastModifiedBy>
  <cp:revision>6</cp:revision>
  <cp:lastPrinted>2026-04-27T12:20:00Z</cp:lastPrinted>
  <dcterms:created xsi:type="dcterms:W3CDTF">2026-04-27T12:22:00Z</dcterms:created>
  <dcterms:modified xsi:type="dcterms:W3CDTF">2026-04-28T06:11:00Z</dcterms:modified>
</cp:coreProperties>
</file>