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FF81" w14:textId="77777777" w:rsidR="007579E1" w:rsidRPr="00923075" w:rsidRDefault="007579E1" w:rsidP="007A3F17">
      <w:pPr>
        <w:jc w:val="right"/>
        <w:rPr>
          <w:rFonts w:ascii="Calibri" w:hAnsi="Calibri" w:cs="Calibri"/>
          <w:bCs/>
          <w:color w:val="EE0000"/>
          <w:sz w:val="20"/>
          <w:szCs w:val="20"/>
        </w:rPr>
      </w:pPr>
    </w:p>
    <w:p w14:paraId="615002B1" w14:textId="76151615" w:rsidR="00276B04" w:rsidRPr="00923075" w:rsidRDefault="003B75F8" w:rsidP="007871FE">
      <w:pPr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23075">
        <w:rPr>
          <w:rFonts w:ascii="Calibri" w:hAnsi="Calibri" w:cs="Calibri"/>
          <w:b/>
          <w:bCs/>
          <w:sz w:val="22"/>
          <w:szCs w:val="22"/>
        </w:rPr>
        <w:t>PROTOKÓŁ</w:t>
      </w:r>
    </w:p>
    <w:p w14:paraId="599CFEBF" w14:textId="6D47508C" w:rsidR="004833D6" w:rsidRPr="00923075" w:rsidRDefault="003B75F8" w:rsidP="007871FE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23075">
        <w:rPr>
          <w:rFonts w:ascii="Calibri" w:hAnsi="Calibri" w:cs="Calibri"/>
          <w:b/>
          <w:bCs/>
          <w:sz w:val="22"/>
          <w:szCs w:val="22"/>
        </w:rPr>
        <w:t xml:space="preserve">z przeprowadzenia konsultacji społecznych dotyczących projektu planu ogólnego gminy </w:t>
      </w:r>
      <w:r w:rsidR="00923075" w:rsidRPr="00923075">
        <w:rPr>
          <w:rFonts w:ascii="Calibri" w:hAnsi="Calibri" w:cs="Calibri"/>
          <w:b/>
          <w:bCs/>
          <w:sz w:val="22"/>
          <w:szCs w:val="22"/>
        </w:rPr>
        <w:t>Jarczów</w:t>
      </w:r>
      <w:r w:rsidRPr="00923075">
        <w:rPr>
          <w:rFonts w:ascii="Calibri" w:hAnsi="Calibri" w:cs="Calibri"/>
          <w:b/>
          <w:bCs/>
          <w:sz w:val="22"/>
          <w:szCs w:val="22"/>
        </w:rPr>
        <w:t xml:space="preserve"> wraz z</w:t>
      </w:r>
      <w:r w:rsidR="007871FE" w:rsidRPr="00923075">
        <w:rPr>
          <w:rFonts w:ascii="Calibri" w:hAnsi="Calibri" w:cs="Calibri"/>
          <w:b/>
          <w:bCs/>
          <w:sz w:val="22"/>
          <w:szCs w:val="22"/>
        </w:rPr>
        <w:t> </w:t>
      </w:r>
      <w:r w:rsidRPr="00923075">
        <w:rPr>
          <w:rFonts w:ascii="Calibri" w:hAnsi="Calibri" w:cs="Calibri"/>
          <w:b/>
          <w:bCs/>
          <w:sz w:val="22"/>
          <w:szCs w:val="22"/>
        </w:rPr>
        <w:t xml:space="preserve">prognozą oddziaływania na środowisko – </w:t>
      </w:r>
      <w:r w:rsidR="007E2E25" w:rsidRPr="00923075">
        <w:rPr>
          <w:rFonts w:ascii="Calibri" w:hAnsi="Calibri" w:cs="Calibri"/>
          <w:b/>
          <w:bCs/>
          <w:sz w:val="22"/>
          <w:szCs w:val="22"/>
        </w:rPr>
        <w:t>dyżur projektanta</w:t>
      </w:r>
    </w:p>
    <w:p w14:paraId="73E7DE51" w14:textId="77777777" w:rsidR="00BA61EB" w:rsidRPr="00923075" w:rsidRDefault="00BA61EB" w:rsidP="007871FE">
      <w:pPr>
        <w:spacing w:line="276" w:lineRule="auto"/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4841FA0B" w14:textId="024C08AB" w:rsidR="003B75F8" w:rsidRPr="00923075" w:rsidRDefault="003B75F8" w:rsidP="007871FE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923075">
        <w:rPr>
          <w:rFonts w:ascii="Calibri" w:hAnsi="Calibri" w:cs="Calibri"/>
          <w:color w:val="auto"/>
          <w:sz w:val="22"/>
          <w:szCs w:val="22"/>
        </w:rPr>
        <w:t xml:space="preserve">Protokół sporządzono w dniu </w:t>
      </w:r>
      <w:r w:rsidR="00923075" w:rsidRPr="00923075">
        <w:rPr>
          <w:rFonts w:ascii="Calibri" w:hAnsi="Calibri" w:cs="Calibri"/>
          <w:color w:val="auto"/>
          <w:sz w:val="22"/>
          <w:szCs w:val="22"/>
        </w:rPr>
        <w:t>6</w:t>
      </w:r>
      <w:r w:rsidR="003424C6" w:rsidRPr="00923075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23075" w:rsidRPr="00923075">
        <w:rPr>
          <w:rFonts w:ascii="Calibri" w:hAnsi="Calibri" w:cs="Calibri"/>
          <w:color w:val="auto"/>
          <w:sz w:val="22"/>
          <w:szCs w:val="22"/>
        </w:rPr>
        <w:t>lutego</w:t>
      </w:r>
      <w:r w:rsidRPr="00923075">
        <w:rPr>
          <w:rFonts w:ascii="Calibri" w:hAnsi="Calibri" w:cs="Calibri"/>
          <w:color w:val="auto"/>
          <w:sz w:val="22"/>
          <w:szCs w:val="22"/>
        </w:rPr>
        <w:t xml:space="preserve"> 202</w:t>
      </w:r>
      <w:r w:rsidR="00DF7E10" w:rsidRPr="00923075">
        <w:rPr>
          <w:rFonts w:ascii="Calibri" w:hAnsi="Calibri" w:cs="Calibri"/>
          <w:color w:val="auto"/>
          <w:sz w:val="22"/>
          <w:szCs w:val="22"/>
        </w:rPr>
        <w:t>6</w:t>
      </w:r>
      <w:r w:rsidRPr="00923075">
        <w:rPr>
          <w:rFonts w:ascii="Calibri" w:hAnsi="Calibri" w:cs="Calibri"/>
          <w:color w:val="auto"/>
          <w:sz w:val="22"/>
          <w:szCs w:val="22"/>
        </w:rPr>
        <w:t xml:space="preserve"> r. </w:t>
      </w:r>
      <w:r w:rsidR="00923075" w:rsidRPr="00923075">
        <w:rPr>
          <w:rFonts w:ascii="Calibri" w:hAnsi="Calibri" w:cs="Calibri"/>
          <w:color w:val="auto"/>
          <w:sz w:val="22"/>
          <w:szCs w:val="22"/>
        </w:rPr>
        <w:t xml:space="preserve">w siedzibie Urzędu Gminy Jarczów, ul. 3 maja 24, 22-664 Jarczów przez Kingę Łuczak - </w:t>
      </w:r>
      <w:r w:rsidR="00055DC4" w:rsidRPr="00AB0400">
        <w:rPr>
          <w:rFonts w:ascii="Calibri" w:hAnsi="Calibri" w:cs="Calibri"/>
          <w:color w:val="000000" w:themeColor="text1"/>
          <w:sz w:val="22"/>
          <w:szCs w:val="22"/>
        </w:rPr>
        <w:t>Kierownik Referatu Rozwoju i Promocji</w:t>
      </w:r>
      <w:r w:rsidR="00DF7E10" w:rsidRPr="00923075">
        <w:rPr>
          <w:rFonts w:ascii="Calibri" w:hAnsi="Calibri" w:cs="Calibri"/>
          <w:color w:val="auto"/>
          <w:sz w:val="22"/>
          <w:szCs w:val="22"/>
        </w:rPr>
        <w:t>.</w:t>
      </w:r>
    </w:p>
    <w:p w14:paraId="30693C3F" w14:textId="199B8406" w:rsidR="004652A4" w:rsidRPr="00923075" w:rsidRDefault="007871FE" w:rsidP="004652A4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923075">
        <w:rPr>
          <w:rFonts w:ascii="Calibri" w:hAnsi="Calibri" w:cs="Calibri"/>
          <w:color w:val="auto"/>
          <w:sz w:val="22"/>
          <w:szCs w:val="22"/>
        </w:rPr>
        <w:t xml:space="preserve">Na podstawie art. 13i ust. 3 pkt 9, w nawiązaniu do art. 8i ustawy z dnia 27 marca 2003 r. o planowaniu i zagospodarowaniu przestrzennym (Dz. U. z 2024 r. poz. 1130 z późn. zm.) w dniu </w:t>
      </w:r>
      <w:r w:rsidR="00923075" w:rsidRPr="00923075">
        <w:rPr>
          <w:rFonts w:ascii="Calibri" w:hAnsi="Calibri" w:cs="Calibri"/>
          <w:color w:val="auto"/>
          <w:sz w:val="22"/>
          <w:szCs w:val="22"/>
        </w:rPr>
        <w:t>5</w:t>
      </w:r>
      <w:r w:rsidRPr="00923075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23075" w:rsidRPr="00923075">
        <w:rPr>
          <w:rFonts w:ascii="Calibri" w:hAnsi="Calibri" w:cs="Calibri"/>
          <w:color w:val="auto"/>
          <w:sz w:val="22"/>
          <w:szCs w:val="22"/>
        </w:rPr>
        <w:t>lutego</w:t>
      </w:r>
      <w:r w:rsidR="00DF7E10" w:rsidRPr="00923075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923075">
        <w:rPr>
          <w:rFonts w:ascii="Calibri" w:hAnsi="Calibri" w:cs="Calibri"/>
          <w:color w:val="auto"/>
          <w:sz w:val="22"/>
          <w:szCs w:val="22"/>
        </w:rPr>
        <w:t>202</w:t>
      </w:r>
      <w:r w:rsidR="00DF7E10" w:rsidRPr="00923075">
        <w:rPr>
          <w:rFonts w:ascii="Calibri" w:hAnsi="Calibri" w:cs="Calibri"/>
          <w:color w:val="auto"/>
          <w:sz w:val="22"/>
          <w:szCs w:val="22"/>
        </w:rPr>
        <w:t>6</w:t>
      </w:r>
      <w:r w:rsidR="002378C6" w:rsidRPr="00923075">
        <w:rPr>
          <w:rFonts w:ascii="Calibri" w:hAnsi="Calibri" w:cs="Calibri"/>
          <w:color w:val="auto"/>
          <w:sz w:val="22"/>
          <w:szCs w:val="22"/>
        </w:rPr>
        <w:t> </w:t>
      </w:r>
      <w:r w:rsidRPr="00923075">
        <w:rPr>
          <w:rFonts w:ascii="Calibri" w:hAnsi="Calibri" w:cs="Calibri"/>
          <w:color w:val="auto"/>
          <w:sz w:val="22"/>
          <w:szCs w:val="22"/>
        </w:rPr>
        <w:t xml:space="preserve">r. </w:t>
      </w:r>
      <w:r w:rsidR="002378C6" w:rsidRPr="00923075">
        <w:rPr>
          <w:rFonts w:ascii="Calibri" w:hAnsi="Calibri" w:cs="Calibri"/>
          <w:color w:val="auto"/>
          <w:sz w:val="22"/>
          <w:szCs w:val="22"/>
        </w:rPr>
        <w:t>w</w:t>
      </w:r>
      <w:r w:rsidRPr="00923075">
        <w:rPr>
          <w:rFonts w:ascii="Calibri" w:hAnsi="Calibri" w:cs="Calibri"/>
          <w:color w:val="auto"/>
          <w:sz w:val="22"/>
          <w:szCs w:val="22"/>
        </w:rPr>
        <w:t xml:space="preserve"> godzin</w:t>
      </w:r>
      <w:r w:rsidR="002378C6" w:rsidRPr="00923075">
        <w:rPr>
          <w:rFonts w:ascii="Calibri" w:hAnsi="Calibri" w:cs="Calibri"/>
          <w:color w:val="auto"/>
          <w:sz w:val="22"/>
          <w:szCs w:val="22"/>
        </w:rPr>
        <w:t>ach od</w:t>
      </w:r>
      <w:r w:rsidRPr="00923075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F7E10" w:rsidRPr="00923075">
        <w:rPr>
          <w:rFonts w:ascii="Calibri" w:hAnsi="Calibri" w:cs="Calibri"/>
          <w:color w:val="auto"/>
          <w:sz w:val="22"/>
          <w:szCs w:val="22"/>
        </w:rPr>
        <w:t>1</w:t>
      </w:r>
      <w:r w:rsidR="00923075" w:rsidRPr="00923075">
        <w:rPr>
          <w:rFonts w:ascii="Calibri" w:hAnsi="Calibri" w:cs="Calibri"/>
          <w:color w:val="auto"/>
          <w:sz w:val="22"/>
          <w:szCs w:val="22"/>
        </w:rPr>
        <w:t>5</w:t>
      </w:r>
      <w:r w:rsidR="00DF7E10" w:rsidRPr="00923075">
        <w:rPr>
          <w:rFonts w:ascii="Calibri" w:hAnsi="Calibri" w:cs="Calibri"/>
          <w:color w:val="auto"/>
          <w:sz w:val="22"/>
          <w:szCs w:val="22"/>
        </w:rPr>
        <w:t>:00</w:t>
      </w:r>
      <w:r w:rsidR="002378C6" w:rsidRPr="00923075">
        <w:rPr>
          <w:rFonts w:ascii="Calibri" w:hAnsi="Calibri" w:cs="Calibri"/>
          <w:color w:val="auto"/>
          <w:sz w:val="22"/>
          <w:szCs w:val="22"/>
        </w:rPr>
        <w:t xml:space="preserve"> do </w:t>
      </w:r>
      <w:r w:rsidR="00DF7E10" w:rsidRPr="00923075">
        <w:rPr>
          <w:rFonts w:ascii="Calibri" w:hAnsi="Calibri" w:cs="Calibri"/>
          <w:color w:val="auto"/>
          <w:sz w:val="22"/>
          <w:szCs w:val="22"/>
        </w:rPr>
        <w:t>1</w:t>
      </w:r>
      <w:r w:rsidR="00923075" w:rsidRPr="00923075">
        <w:rPr>
          <w:rFonts w:ascii="Calibri" w:hAnsi="Calibri" w:cs="Calibri"/>
          <w:color w:val="auto"/>
          <w:sz w:val="22"/>
          <w:szCs w:val="22"/>
        </w:rPr>
        <w:t>6</w:t>
      </w:r>
      <w:r w:rsidR="00DF7E10" w:rsidRPr="00923075">
        <w:rPr>
          <w:rFonts w:ascii="Calibri" w:hAnsi="Calibri" w:cs="Calibri"/>
          <w:color w:val="auto"/>
          <w:sz w:val="22"/>
          <w:szCs w:val="22"/>
        </w:rPr>
        <w:t>:00</w:t>
      </w:r>
      <w:r w:rsidRPr="00923075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F7E10" w:rsidRPr="00923075">
        <w:rPr>
          <w:rFonts w:ascii="Calibri" w:hAnsi="Calibri" w:cs="Calibri"/>
          <w:color w:val="auto"/>
          <w:sz w:val="22"/>
          <w:szCs w:val="22"/>
        </w:rPr>
        <w:t>w </w:t>
      </w:r>
      <w:r w:rsidR="00923075" w:rsidRPr="00923075">
        <w:rPr>
          <w:rFonts w:ascii="Calibri" w:hAnsi="Calibri" w:cs="Calibri"/>
          <w:color w:val="auto"/>
          <w:sz w:val="22"/>
          <w:szCs w:val="22"/>
        </w:rPr>
        <w:t>pokoju nr 23</w:t>
      </w:r>
      <w:r w:rsidR="00DF7E10" w:rsidRPr="00923075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23075" w:rsidRPr="00923075">
        <w:rPr>
          <w:rFonts w:ascii="Calibri" w:hAnsi="Calibri" w:cs="Calibri"/>
          <w:color w:val="auto"/>
          <w:sz w:val="22"/>
          <w:szCs w:val="22"/>
        </w:rPr>
        <w:t xml:space="preserve">w siedzibie Urzędu Gminy Jarczów, ul. 3 maja 24, 22-664 Jarczów </w:t>
      </w:r>
      <w:r w:rsidRPr="00923075">
        <w:rPr>
          <w:rFonts w:ascii="Calibri" w:hAnsi="Calibri" w:cs="Calibri"/>
          <w:color w:val="auto"/>
          <w:sz w:val="22"/>
          <w:szCs w:val="22"/>
        </w:rPr>
        <w:t xml:space="preserve">przeprowadzono </w:t>
      </w:r>
      <w:r w:rsidR="002378C6" w:rsidRPr="00923075">
        <w:rPr>
          <w:rFonts w:ascii="Calibri" w:hAnsi="Calibri" w:cs="Calibri"/>
          <w:color w:val="auto"/>
          <w:sz w:val="22"/>
          <w:szCs w:val="22"/>
        </w:rPr>
        <w:t>dyżur projektanta</w:t>
      </w:r>
      <w:r w:rsidRPr="00923075">
        <w:rPr>
          <w:rFonts w:ascii="Calibri" w:hAnsi="Calibri" w:cs="Calibri"/>
          <w:color w:val="auto"/>
          <w:sz w:val="22"/>
          <w:szCs w:val="22"/>
        </w:rPr>
        <w:t xml:space="preserve"> w ramach konsultacji społecznych dotyczących projektu planu ogólnego gminy </w:t>
      </w:r>
      <w:r w:rsidR="00923075" w:rsidRPr="00923075">
        <w:rPr>
          <w:rFonts w:ascii="Calibri" w:hAnsi="Calibri" w:cs="Calibri"/>
          <w:color w:val="auto"/>
          <w:sz w:val="22"/>
          <w:szCs w:val="22"/>
        </w:rPr>
        <w:t xml:space="preserve">Jarczów </w:t>
      </w:r>
      <w:r w:rsidRPr="00923075">
        <w:rPr>
          <w:rFonts w:ascii="Calibri" w:hAnsi="Calibri" w:cs="Calibri"/>
          <w:color w:val="auto"/>
          <w:sz w:val="22"/>
          <w:szCs w:val="22"/>
        </w:rPr>
        <w:t>i prognozy oddziaływania na środowisko.</w:t>
      </w:r>
      <w:r w:rsidR="00FA0DC4" w:rsidRPr="00923075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74CC2B8" w14:textId="7E5B9D69" w:rsidR="007871FE" w:rsidRPr="00923075" w:rsidRDefault="00623364" w:rsidP="004652A4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923075">
        <w:rPr>
          <w:rFonts w:ascii="Calibri" w:hAnsi="Calibri" w:cs="Calibri"/>
          <w:color w:val="auto"/>
          <w:sz w:val="22"/>
          <w:szCs w:val="22"/>
        </w:rPr>
        <w:t xml:space="preserve">W spotkaniu </w:t>
      </w:r>
      <w:r w:rsidR="004652A4" w:rsidRPr="00923075">
        <w:rPr>
          <w:rFonts w:ascii="Calibri" w:hAnsi="Calibri" w:cs="Calibri"/>
          <w:color w:val="auto"/>
          <w:sz w:val="22"/>
          <w:szCs w:val="22"/>
        </w:rPr>
        <w:t>uczestniczyli:</w:t>
      </w:r>
    </w:p>
    <w:p w14:paraId="4A5C03BD" w14:textId="38B7E800" w:rsidR="00923075" w:rsidRPr="0075115E" w:rsidRDefault="00923075" w:rsidP="00923075">
      <w:pPr>
        <w:pStyle w:val="Normalny1"/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75115E">
        <w:rPr>
          <w:rFonts w:ascii="Calibri" w:hAnsi="Calibri" w:cs="Calibri"/>
          <w:color w:val="auto"/>
          <w:sz w:val="22"/>
          <w:szCs w:val="22"/>
        </w:rPr>
        <w:t xml:space="preserve">reprezentująca Urząd Gminy Jarczów Pani Kinga Łuczak -  </w:t>
      </w:r>
      <w:r w:rsidR="00055DC4" w:rsidRPr="00AB0400">
        <w:rPr>
          <w:rFonts w:ascii="Calibri" w:hAnsi="Calibri" w:cs="Calibri"/>
          <w:color w:val="000000" w:themeColor="text1"/>
          <w:sz w:val="22"/>
          <w:szCs w:val="22"/>
        </w:rPr>
        <w:t xml:space="preserve">Kierownik Referatu Rozwoju i </w:t>
      </w:r>
      <w:r w:rsidR="00055DC4" w:rsidRPr="00055DC4">
        <w:rPr>
          <w:rFonts w:ascii="Calibri" w:hAnsi="Calibri" w:cs="Calibri"/>
          <w:color w:val="000000" w:themeColor="text1"/>
          <w:sz w:val="22"/>
          <w:szCs w:val="22"/>
        </w:rPr>
        <w:t>Promocji</w:t>
      </w:r>
      <w:r w:rsidRPr="00055DC4">
        <w:rPr>
          <w:rFonts w:ascii="Calibri" w:hAnsi="Calibri" w:cs="Calibri"/>
          <w:color w:val="auto"/>
          <w:sz w:val="22"/>
          <w:szCs w:val="22"/>
        </w:rPr>
        <w:t>,</w:t>
      </w:r>
    </w:p>
    <w:p w14:paraId="6017D99C" w14:textId="22716834" w:rsidR="00541EC6" w:rsidRDefault="00923075" w:rsidP="00923075">
      <w:pPr>
        <w:pStyle w:val="Normalny1"/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75115E">
        <w:rPr>
          <w:rFonts w:ascii="Calibri" w:hAnsi="Calibri" w:cs="Calibri"/>
          <w:color w:val="auto"/>
          <w:sz w:val="22"/>
          <w:szCs w:val="22"/>
        </w:rPr>
        <w:t xml:space="preserve">reprezentujące firmę Budplan Sp. z o.o. Pani Nikoletta Vasilev </w:t>
      </w:r>
      <w:r w:rsidR="00541EC6">
        <w:rPr>
          <w:rFonts w:ascii="Calibri" w:hAnsi="Calibri" w:cs="Calibri"/>
          <w:color w:val="auto"/>
          <w:sz w:val="22"/>
          <w:szCs w:val="22"/>
        </w:rPr>
        <w:t>–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projektant</w:t>
      </w:r>
      <w:r w:rsidR="00541EC6">
        <w:rPr>
          <w:rFonts w:ascii="Calibri" w:hAnsi="Calibri" w:cs="Calibri"/>
          <w:color w:val="auto"/>
          <w:sz w:val="22"/>
          <w:szCs w:val="22"/>
        </w:rPr>
        <w:t>,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7084034" w14:textId="177F37B0" w:rsidR="00923075" w:rsidRPr="0075115E" w:rsidRDefault="00541EC6" w:rsidP="00923075">
      <w:pPr>
        <w:pStyle w:val="Normalny1"/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75115E">
        <w:rPr>
          <w:rFonts w:ascii="Calibri" w:hAnsi="Calibri" w:cs="Calibri"/>
          <w:color w:val="auto"/>
          <w:sz w:val="22"/>
          <w:szCs w:val="22"/>
        </w:rPr>
        <w:t xml:space="preserve">reprezentujące firmę Budplan Sp. z o.o. </w:t>
      </w:r>
      <w:r w:rsidR="00923075" w:rsidRPr="0075115E">
        <w:rPr>
          <w:rFonts w:ascii="Calibri" w:hAnsi="Calibri" w:cs="Calibri"/>
          <w:color w:val="auto"/>
          <w:sz w:val="22"/>
          <w:szCs w:val="22"/>
        </w:rPr>
        <w:t xml:space="preserve">Pani Anna Dolata </w:t>
      </w:r>
      <w:r>
        <w:rPr>
          <w:rFonts w:ascii="Calibri" w:hAnsi="Calibri" w:cs="Calibri"/>
          <w:color w:val="auto"/>
          <w:sz w:val="22"/>
          <w:szCs w:val="22"/>
        </w:rPr>
        <w:t>–</w:t>
      </w:r>
      <w:r w:rsidR="00923075" w:rsidRPr="0075115E">
        <w:rPr>
          <w:rFonts w:ascii="Calibri" w:hAnsi="Calibri" w:cs="Calibri"/>
          <w:color w:val="auto"/>
          <w:sz w:val="22"/>
          <w:szCs w:val="22"/>
        </w:rPr>
        <w:t xml:space="preserve"> projektant</w:t>
      </w:r>
      <w:r>
        <w:rPr>
          <w:rFonts w:ascii="Calibri" w:hAnsi="Calibri" w:cs="Calibri"/>
          <w:color w:val="auto"/>
          <w:sz w:val="22"/>
          <w:szCs w:val="22"/>
        </w:rPr>
        <w:t>,</w:t>
      </w:r>
    </w:p>
    <w:p w14:paraId="260E8371" w14:textId="3D1F5557" w:rsidR="00623364" w:rsidRPr="00055DC4" w:rsidRDefault="00923075" w:rsidP="00923075">
      <w:pPr>
        <w:pStyle w:val="Normalny1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055DC4">
        <w:rPr>
          <w:rFonts w:ascii="Calibri" w:hAnsi="Calibri" w:cs="Calibri"/>
          <w:color w:val="auto"/>
          <w:sz w:val="22"/>
          <w:szCs w:val="22"/>
        </w:rPr>
        <w:t>trzech interesariuszy</w:t>
      </w:r>
      <w:r w:rsidR="00623364" w:rsidRPr="00055DC4">
        <w:rPr>
          <w:rFonts w:ascii="Calibri" w:hAnsi="Calibri" w:cs="Calibri"/>
          <w:color w:val="auto"/>
          <w:sz w:val="22"/>
          <w:szCs w:val="22"/>
        </w:rPr>
        <w:t>.</w:t>
      </w:r>
    </w:p>
    <w:p w14:paraId="6268BECF" w14:textId="77777777" w:rsidR="004A7B48" w:rsidRDefault="004A7B48" w:rsidP="003424C6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DD4E447" w14:textId="5E86549C" w:rsidR="004652A4" w:rsidRPr="00055DC4" w:rsidRDefault="004A7B48" w:rsidP="003424C6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4A7B48">
        <w:rPr>
          <w:rFonts w:ascii="Calibri" w:hAnsi="Calibri" w:cs="Calibri"/>
          <w:color w:val="auto"/>
          <w:sz w:val="22"/>
          <w:szCs w:val="22"/>
        </w:rPr>
        <w:t>Celem dyżuru projektanta było stworzenie interesariuszom możliwości uzyskania wyjaśnień dotyczących projektu planu oraz wypowiedzenia się i zgłoszenie uwag do projektu planu. Przedmiotem wyjaśnień oraz wypowiadania się i zgłaszania uwag mogła być również prognoza oddziaływania projektu na środowisko, opracowana dla potrzeb równolegle prowadzonej strategicznej oceny oddziaływania projektu planu na środowisko</w:t>
      </w:r>
      <w:r w:rsidR="003424C6" w:rsidRPr="00055DC4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FCFE104" w14:textId="217A3392" w:rsidR="003424C6" w:rsidRPr="00055DC4" w:rsidRDefault="004A7B48" w:rsidP="00AC276A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4A7B48">
        <w:rPr>
          <w:rFonts w:ascii="Calibri" w:hAnsi="Calibri" w:cs="Calibri"/>
          <w:color w:val="auto"/>
          <w:sz w:val="22"/>
          <w:szCs w:val="22"/>
        </w:rPr>
        <w:t xml:space="preserve">Podczas dyżuru </w:t>
      </w:r>
      <w:r>
        <w:rPr>
          <w:rFonts w:ascii="Calibri" w:hAnsi="Calibri" w:cs="Calibri"/>
          <w:color w:val="auto"/>
          <w:sz w:val="22"/>
          <w:szCs w:val="22"/>
        </w:rPr>
        <w:t>d</w:t>
      </w:r>
      <w:r w:rsidRPr="004A7B48">
        <w:rPr>
          <w:rFonts w:ascii="Calibri" w:hAnsi="Calibri" w:cs="Calibri"/>
          <w:color w:val="auto"/>
          <w:sz w:val="22"/>
          <w:szCs w:val="22"/>
        </w:rPr>
        <w:t>okonano wyjaśnień co do założeń projektu oraz udzielono odpowiedzi dotyczących procedury planistycznej, a także konkretnych terenów wynikających z zapytań interesariuszy.</w:t>
      </w:r>
    </w:p>
    <w:p w14:paraId="109E4E68" w14:textId="29A0D81E" w:rsidR="003B75F8" w:rsidRPr="00923075" w:rsidRDefault="00AC276A" w:rsidP="00AC276A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color w:val="auto"/>
          <w:sz w:val="22"/>
          <w:szCs w:val="22"/>
          <w:highlight w:val="yellow"/>
        </w:rPr>
      </w:pPr>
      <w:r w:rsidRPr="00923075">
        <w:rPr>
          <w:rFonts w:ascii="Calibri" w:hAnsi="Calibri" w:cs="Calibri"/>
          <w:color w:val="auto"/>
          <w:sz w:val="22"/>
          <w:szCs w:val="22"/>
        </w:rPr>
        <w:t xml:space="preserve">Protokół zawiera </w:t>
      </w:r>
      <w:r w:rsidR="0070272B" w:rsidRPr="00923075">
        <w:rPr>
          <w:rFonts w:ascii="Calibri" w:hAnsi="Calibri" w:cs="Calibri"/>
          <w:color w:val="auto"/>
          <w:sz w:val="22"/>
          <w:szCs w:val="22"/>
        </w:rPr>
        <w:t>1</w:t>
      </w:r>
      <w:r w:rsidRPr="00923075">
        <w:rPr>
          <w:rFonts w:ascii="Calibri" w:hAnsi="Calibri" w:cs="Calibri"/>
          <w:color w:val="auto"/>
          <w:sz w:val="22"/>
          <w:szCs w:val="22"/>
        </w:rPr>
        <w:t xml:space="preserve"> ponumerowan</w:t>
      </w:r>
      <w:r w:rsidR="001807BC">
        <w:rPr>
          <w:rFonts w:ascii="Calibri" w:hAnsi="Calibri" w:cs="Calibri"/>
          <w:color w:val="auto"/>
          <w:sz w:val="22"/>
          <w:szCs w:val="22"/>
        </w:rPr>
        <w:t xml:space="preserve">ą </w:t>
      </w:r>
      <w:r w:rsidRPr="00923075">
        <w:rPr>
          <w:rFonts w:ascii="Calibri" w:hAnsi="Calibri" w:cs="Calibri"/>
          <w:color w:val="auto"/>
          <w:sz w:val="22"/>
          <w:szCs w:val="22"/>
        </w:rPr>
        <w:t>stron</w:t>
      </w:r>
      <w:r w:rsidR="001807BC">
        <w:rPr>
          <w:rFonts w:ascii="Calibri" w:hAnsi="Calibri" w:cs="Calibri"/>
          <w:color w:val="auto"/>
          <w:sz w:val="22"/>
          <w:szCs w:val="22"/>
        </w:rPr>
        <w:t>ę</w:t>
      </w:r>
      <w:r w:rsidRPr="00923075">
        <w:rPr>
          <w:rFonts w:ascii="Calibri" w:hAnsi="Calibri" w:cs="Calibri"/>
          <w:color w:val="auto"/>
          <w:sz w:val="22"/>
          <w:szCs w:val="22"/>
        </w:rPr>
        <w:t>.</w:t>
      </w:r>
    </w:p>
    <w:p w14:paraId="60CE2FE1" w14:textId="77777777" w:rsidR="00AC276A" w:rsidRPr="00923075" w:rsidRDefault="00AC276A" w:rsidP="00AC276A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color w:val="auto"/>
          <w:sz w:val="22"/>
          <w:szCs w:val="22"/>
          <w:highlight w:val="yellow"/>
        </w:rPr>
      </w:pPr>
    </w:p>
    <w:p w14:paraId="347961C7" w14:textId="77777777" w:rsidR="00AC276A" w:rsidRPr="00923075" w:rsidRDefault="00AC276A" w:rsidP="00AC276A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C83605A" w14:textId="47948FCD" w:rsidR="00AC276A" w:rsidRPr="00923075" w:rsidRDefault="00AC276A" w:rsidP="00AC276A">
      <w:pPr>
        <w:pStyle w:val="Normalny1"/>
        <w:spacing w:line="276" w:lineRule="auto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923075">
        <w:rPr>
          <w:rFonts w:ascii="Calibri" w:hAnsi="Calibri" w:cs="Calibri"/>
          <w:color w:val="auto"/>
          <w:sz w:val="22"/>
          <w:szCs w:val="22"/>
        </w:rPr>
        <w:t>………………………………………………..</w:t>
      </w:r>
    </w:p>
    <w:p w14:paraId="2674F3FF" w14:textId="17EA84CD" w:rsidR="00AC276A" w:rsidRPr="00923075" w:rsidRDefault="00AC276A" w:rsidP="00AC276A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i/>
          <w:iCs/>
          <w:color w:val="auto"/>
          <w:sz w:val="18"/>
          <w:szCs w:val="18"/>
        </w:rPr>
      </w:pPr>
      <w:r w:rsidRPr="00923075">
        <w:rPr>
          <w:rFonts w:ascii="Calibri" w:hAnsi="Calibri" w:cs="Calibri"/>
          <w:i/>
          <w:iCs/>
          <w:color w:val="auto"/>
          <w:sz w:val="18"/>
          <w:szCs w:val="18"/>
        </w:rPr>
        <w:t>(podpis osoby sporządzającej protokół)</w:t>
      </w:r>
    </w:p>
    <w:p w14:paraId="03D8BF5A" w14:textId="77777777" w:rsidR="00AC276A" w:rsidRPr="00923075" w:rsidRDefault="00AC276A" w:rsidP="00AC276A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i/>
          <w:iCs/>
          <w:color w:val="auto"/>
          <w:sz w:val="18"/>
          <w:szCs w:val="18"/>
        </w:rPr>
      </w:pPr>
    </w:p>
    <w:p w14:paraId="5FFC46C5" w14:textId="220598C1" w:rsidR="00AC276A" w:rsidRPr="00923075" w:rsidRDefault="00AC276A" w:rsidP="00AC276A">
      <w:pPr>
        <w:pStyle w:val="Normalny1"/>
        <w:spacing w:line="276" w:lineRule="auto"/>
        <w:ind w:firstLine="709"/>
        <w:jc w:val="right"/>
        <w:rPr>
          <w:rFonts w:ascii="Calibri" w:hAnsi="Calibri" w:cs="Calibri"/>
          <w:color w:val="auto"/>
          <w:sz w:val="22"/>
          <w:szCs w:val="22"/>
        </w:rPr>
      </w:pPr>
      <w:r w:rsidRPr="00923075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</w:p>
    <w:p w14:paraId="3B555D02" w14:textId="3A9A0E44" w:rsidR="00AC276A" w:rsidRPr="00923075" w:rsidRDefault="00AC276A" w:rsidP="00AC276A">
      <w:pPr>
        <w:pStyle w:val="Normalny1"/>
        <w:spacing w:after="120" w:line="276" w:lineRule="auto"/>
        <w:ind w:firstLine="709"/>
        <w:jc w:val="right"/>
        <w:rPr>
          <w:rFonts w:ascii="Calibri" w:hAnsi="Calibri" w:cs="Calibri"/>
          <w:i/>
          <w:iCs/>
          <w:color w:val="auto"/>
          <w:sz w:val="18"/>
          <w:szCs w:val="18"/>
        </w:rPr>
      </w:pPr>
      <w:r w:rsidRPr="00923075">
        <w:rPr>
          <w:rFonts w:ascii="Calibri" w:hAnsi="Calibri" w:cs="Calibri"/>
          <w:i/>
          <w:iCs/>
          <w:color w:val="auto"/>
          <w:sz w:val="18"/>
          <w:szCs w:val="18"/>
        </w:rPr>
        <w:t xml:space="preserve">(podpis Wójta Gminy </w:t>
      </w:r>
      <w:r w:rsidR="00923075" w:rsidRPr="00923075">
        <w:rPr>
          <w:rFonts w:ascii="Calibri" w:hAnsi="Calibri" w:cs="Calibri"/>
          <w:i/>
          <w:iCs/>
          <w:color w:val="auto"/>
          <w:sz w:val="18"/>
          <w:szCs w:val="18"/>
        </w:rPr>
        <w:t>Jarczów)</w:t>
      </w:r>
    </w:p>
    <w:p w14:paraId="43906A1C" w14:textId="77777777" w:rsidR="003B75F8" w:rsidRPr="00923075" w:rsidRDefault="003B75F8" w:rsidP="00D66082">
      <w:pPr>
        <w:pStyle w:val="Normalny1"/>
        <w:spacing w:after="120"/>
        <w:ind w:firstLine="709"/>
        <w:jc w:val="both"/>
        <w:rPr>
          <w:rFonts w:ascii="Calibri" w:hAnsi="Calibri" w:cs="Calibri"/>
          <w:color w:val="EE0000"/>
          <w:sz w:val="20"/>
          <w:szCs w:val="20"/>
        </w:rPr>
      </w:pPr>
    </w:p>
    <w:p w14:paraId="0F42ACD7" w14:textId="16D3A849" w:rsidR="00966770" w:rsidRPr="00923075" w:rsidRDefault="00966770" w:rsidP="0038242E">
      <w:pPr>
        <w:pStyle w:val="Normalny1"/>
        <w:jc w:val="both"/>
        <w:rPr>
          <w:rFonts w:ascii="Calibri" w:hAnsi="Calibri" w:cs="Calibri"/>
          <w:color w:val="EE0000"/>
          <w:sz w:val="16"/>
          <w:szCs w:val="16"/>
        </w:rPr>
      </w:pPr>
    </w:p>
    <w:sectPr w:rsidR="00966770" w:rsidRPr="00923075" w:rsidSect="001209DB">
      <w:footerReference w:type="default" r:id="rId7"/>
      <w:pgSz w:w="11906" w:h="16838"/>
      <w:pgMar w:top="99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ADE52" w14:textId="77777777" w:rsidR="00C64E17" w:rsidRDefault="00C64E17" w:rsidP="006950A3">
      <w:r>
        <w:separator/>
      </w:r>
    </w:p>
  </w:endnote>
  <w:endnote w:type="continuationSeparator" w:id="0">
    <w:p w14:paraId="510C77AF" w14:textId="77777777" w:rsidR="00C64E17" w:rsidRDefault="00C64E17" w:rsidP="0069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087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B476841" w14:textId="1C843AC3" w:rsidR="00AC276A" w:rsidRPr="00AC276A" w:rsidRDefault="00AC276A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AC276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C276A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AC276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AC276A">
          <w:rPr>
            <w:rFonts w:asciiTheme="minorHAnsi" w:hAnsiTheme="minorHAnsi" w:cstheme="minorHAnsi"/>
            <w:sz w:val="22"/>
            <w:szCs w:val="22"/>
          </w:rPr>
          <w:t>2</w:t>
        </w:r>
        <w:r w:rsidRPr="00AC276A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4973E5B8" w14:textId="77777777" w:rsidR="00AC276A" w:rsidRDefault="00AC27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D742" w14:textId="77777777" w:rsidR="00C64E17" w:rsidRDefault="00C64E17" w:rsidP="006950A3">
      <w:r>
        <w:separator/>
      </w:r>
    </w:p>
  </w:footnote>
  <w:footnote w:type="continuationSeparator" w:id="0">
    <w:p w14:paraId="19EBAE1C" w14:textId="77777777" w:rsidR="00C64E17" w:rsidRDefault="00C64E17" w:rsidP="0069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1B1185"/>
    <w:multiLevelType w:val="hybridMultilevel"/>
    <w:tmpl w:val="48D801D6"/>
    <w:lvl w:ilvl="0" w:tplc="F192F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50F1"/>
    <w:multiLevelType w:val="hybridMultilevel"/>
    <w:tmpl w:val="D7A202BE"/>
    <w:lvl w:ilvl="0" w:tplc="F192F7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C55D9A"/>
    <w:multiLevelType w:val="hybridMultilevel"/>
    <w:tmpl w:val="576E71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05EF1"/>
    <w:multiLevelType w:val="hybridMultilevel"/>
    <w:tmpl w:val="88C8D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742A7"/>
    <w:multiLevelType w:val="hybridMultilevel"/>
    <w:tmpl w:val="AB72C3B0"/>
    <w:lvl w:ilvl="0" w:tplc="F192F7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9B364D8"/>
    <w:multiLevelType w:val="hybridMultilevel"/>
    <w:tmpl w:val="1108AF52"/>
    <w:lvl w:ilvl="0" w:tplc="D7D246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A95BF8"/>
    <w:multiLevelType w:val="hybridMultilevel"/>
    <w:tmpl w:val="0D106288"/>
    <w:lvl w:ilvl="0" w:tplc="F192F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967B7"/>
    <w:multiLevelType w:val="hybridMultilevel"/>
    <w:tmpl w:val="45A679F6"/>
    <w:lvl w:ilvl="0" w:tplc="9F62F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D03D8"/>
    <w:multiLevelType w:val="hybridMultilevel"/>
    <w:tmpl w:val="48683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697944">
    <w:abstractNumId w:val="0"/>
  </w:num>
  <w:num w:numId="2" w16cid:durableId="2132938955">
    <w:abstractNumId w:val="1"/>
  </w:num>
  <w:num w:numId="3" w16cid:durableId="1028680172">
    <w:abstractNumId w:val="6"/>
  </w:num>
  <w:num w:numId="4" w16cid:durableId="931353389">
    <w:abstractNumId w:val="5"/>
  </w:num>
  <w:num w:numId="5" w16cid:durableId="1005978146">
    <w:abstractNumId w:val="2"/>
  </w:num>
  <w:num w:numId="6" w16cid:durableId="1295719715">
    <w:abstractNumId w:val="7"/>
  </w:num>
  <w:num w:numId="7" w16cid:durableId="1747143012">
    <w:abstractNumId w:val="4"/>
  </w:num>
  <w:num w:numId="8" w16cid:durableId="412433268">
    <w:abstractNumId w:val="3"/>
  </w:num>
  <w:num w:numId="9" w16cid:durableId="119157265">
    <w:abstractNumId w:val="8"/>
  </w:num>
  <w:num w:numId="10" w16cid:durableId="916280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AE"/>
    <w:rsid w:val="000311FA"/>
    <w:rsid w:val="000405C0"/>
    <w:rsid w:val="00046366"/>
    <w:rsid w:val="0005009A"/>
    <w:rsid w:val="00051E75"/>
    <w:rsid w:val="00055DC4"/>
    <w:rsid w:val="000914F2"/>
    <w:rsid w:val="000A38A0"/>
    <w:rsid w:val="000A62AD"/>
    <w:rsid w:val="000C1D08"/>
    <w:rsid w:val="000C23E8"/>
    <w:rsid w:val="000C7E8D"/>
    <w:rsid w:val="000D23D4"/>
    <w:rsid w:val="000F2658"/>
    <w:rsid w:val="000F2A4B"/>
    <w:rsid w:val="000F5EC4"/>
    <w:rsid w:val="0011328A"/>
    <w:rsid w:val="001209DB"/>
    <w:rsid w:val="00122F64"/>
    <w:rsid w:val="00134701"/>
    <w:rsid w:val="001454AE"/>
    <w:rsid w:val="001637A0"/>
    <w:rsid w:val="00163874"/>
    <w:rsid w:val="00166792"/>
    <w:rsid w:val="00166CF7"/>
    <w:rsid w:val="00175C7A"/>
    <w:rsid w:val="00176E2D"/>
    <w:rsid w:val="001807BC"/>
    <w:rsid w:val="001833CA"/>
    <w:rsid w:val="001850F6"/>
    <w:rsid w:val="001A4BCB"/>
    <w:rsid w:val="001A610A"/>
    <w:rsid w:val="001B42BD"/>
    <w:rsid w:val="001B4C41"/>
    <w:rsid w:val="001C10FB"/>
    <w:rsid w:val="001E3D20"/>
    <w:rsid w:val="001E48B8"/>
    <w:rsid w:val="0020363C"/>
    <w:rsid w:val="00214A9A"/>
    <w:rsid w:val="00216562"/>
    <w:rsid w:val="0022153B"/>
    <w:rsid w:val="0022227F"/>
    <w:rsid w:val="00222BCE"/>
    <w:rsid w:val="002378C6"/>
    <w:rsid w:val="00245939"/>
    <w:rsid w:val="00252089"/>
    <w:rsid w:val="00254DA1"/>
    <w:rsid w:val="002561DA"/>
    <w:rsid w:val="00256C8E"/>
    <w:rsid w:val="0027228A"/>
    <w:rsid w:val="0027536B"/>
    <w:rsid w:val="00276B04"/>
    <w:rsid w:val="00283AD9"/>
    <w:rsid w:val="0029012D"/>
    <w:rsid w:val="00290EF0"/>
    <w:rsid w:val="002944AB"/>
    <w:rsid w:val="002B133E"/>
    <w:rsid w:val="002B17F5"/>
    <w:rsid w:val="002B4BB6"/>
    <w:rsid w:val="003152C2"/>
    <w:rsid w:val="00317CE0"/>
    <w:rsid w:val="003258E0"/>
    <w:rsid w:val="00330767"/>
    <w:rsid w:val="00330B72"/>
    <w:rsid w:val="003345FE"/>
    <w:rsid w:val="003368CD"/>
    <w:rsid w:val="00336A0E"/>
    <w:rsid w:val="003424C6"/>
    <w:rsid w:val="0038242E"/>
    <w:rsid w:val="00397D6D"/>
    <w:rsid w:val="003A2B4E"/>
    <w:rsid w:val="003B023A"/>
    <w:rsid w:val="003B21EC"/>
    <w:rsid w:val="003B75F8"/>
    <w:rsid w:val="003D7000"/>
    <w:rsid w:val="00401CA8"/>
    <w:rsid w:val="00416966"/>
    <w:rsid w:val="004224E6"/>
    <w:rsid w:val="00440134"/>
    <w:rsid w:val="00463765"/>
    <w:rsid w:val="00464158"/>
    <w:rsid w:val="004652A4"/>
    <w:rsid w:val="00474643"/>
    <w:rsid w:val="00475DDC"/>
    <w:rsid w:val="004832D6"/>
    <w:rsid w:val="004833D6"/>
    <w:rsid w:val="004837EF"/>
    <w:rsid w:val="004A132B"/>
    <w:rsid w:val="004A2716"/>
    <w:rsid w:val="004A2BC4"/>
    <w:rsid w:val="004A7B48"/>
    <w:rsid w:val="004E1787"/>
    <w:rsid w:val="00520175"/>
    <w:rsid w:val="00521291"/>
    <w:rsid w:val="005244BF"/>
    <w:rsid w:val="005247FD"/>
    <w:rsid w:val="00541EC6"/>
    <w:rsid w:val="00574ADE"/>
    <w:rsid w:val="00575B5C"/>
    <w:rsid w:val="00577054"/>
    <w:rsid w:val="005D4FC3"/>
    <w:rsid w:val="005E0C9F"/>
    <w:rsid w:val="005E750C"/>
    <w:rsid w:val="00623364"/>
    <w:rsid w:val="006432CF"/>
    <w:rsid w:val="0066653D"/>
    <w:rsid w:val="00686741"/>
    <w:rsid w:val="006950A3"/>
    <w:rsid w:val="00696010"/>
    <w:rsid w:val="006F6E68"/>
    <w:rsid w:val="0070272B"/>
    <w:rsid w:val="007028E6"/>
    <w:rsid w:val="00702DC3"/>
    <w:rsid w:val="00704596"/>
    <w:rsid w:val="00715BED"/>
    <w:rsid w:val="00725592"/>
    <w:rsid w:val="00740666"/>
    <w:rsid w:val="00752488"/>
    <w:rsid w:val="0075616C"/>
    <w:rsid w:val="00756F0E"/>
    <w:rsid w:val="007579E1"/>
    <w:rsid w:val="00777114"/>
    <w:rsid w:val="007871FE"/>
    <w:rsid w:val="007967D4"/>
    <w:rsid w:val="007A3F17"/>
    <w:rsid w:val="007A56FE"/>
    <w:rsid w:val="007C3636"/>
    <w:rsid w:val="007C494E"/>
    <w:rsid w:val="007C4A98"/>
    <w:rsid w:val="007E0BE1"/>
    <w:rsid w:val="007E2E25"/>
    <w:rsid w:val="007E7883"/>
    <w:rsid w:val="00847E5C"/>
    <w:rsid w:val="008620B6"/>
    <w:rsid w:val="00863C0B"/>
    <w:rsid w:val="00870469"/>
    <w:rsid w:val="00874461"/>
    <w:rsid w:val="008850C2"/>
    <w:rsid w:val="008A770A"/>
    <w:rsid w:val="008B6C9E"/>
    <w:rsid w:val="008C23CA"/>
    <w:rsid w:val="008C6209"/>
    <w:rsid w:val="008D0D05"/>
    <w:rsid w:val="008D5799"/>
    <w:rsid w:val="008F4D31"/>
    <w:rsid w:val="00903212"/>
    <w:rsid w:val="0090649C"/>
    <w:rsid w:val="00922EEB"/>
    <w:rsid w:val="00923075"/>
    <w:rsid w:val="0092580F"/>
    <w:rsid w:val="00945118"/>
    <w:rsid w:val="009625D0"/>
    <w:rsid w:val="00966770"/>
    <w:rsid w:val="00975EBF"/>
    <w:rsid w:val="009C6491"/>
    <w:rsid w:val="009C78B3"/>
    <w:rsid w:val="009E257C"/>
    <w:rsid w:val="009E492F"/>
    <w:rsid w:val="009E7504"/>
    <w:rsid w:val="00A2088B"/>
    <w:rsid w:val="00A266E2"/>
    <w:rsid w:val="00A322B0"/>
    <w:rsid w:val="00A54552"/>
    <w:rsid w:val="00A8761E"/>
    <w:rsid w:val="00A9085C"/>
    <w:rsid w:val="00A969AA"/>
    <w:rsid w:val="00AC276A"/>
    <w:rsid w:val="00AC59D3"/>
    <w:rsid w:val="00AD6992"/>
    <w:rsid w:val="00AE58D8"/>
    <w:rsid w:val="00AE6471"/>
    <w:rsid w:val="00AF1194"/>
    <w:rsid w:val="00B12F11"/>
    <w:rsid w:val="00B3121A"/>
    <w:rsid w:val="00B34821"/>
    <w:rsid w:val="00B515E2"/>
    <w:rsid w:val="00B721AF"/>
    <w:rsid w:val="00B85666"/>
    <w:rsid w:val="00B93A08"/>
    <w:rsid w:val="00BA61EB"/>
    <w:rsid w:val="00BC5CFC"/>
    <w:rsid w:val="00BF0305"/>
    <w:rsid w:val="00BF0F96"/>
    <w:rsid w:val="00C11446"/>
    <w:rsid w:val="00C24342"/>
    <w:rsid w:val="00C33DFB"/>
    <w:rsid w:val="00C34B5E"/>
    <w:rsid w:val="00C44B15"/>
    <w:rsid w:val="00C572E0"/>
    <w:rsid w:val="00C64E17"/>
    <w:rsid w:val="00C64EA5"/>
    <w:rsid w:val="00C653ED"/>
    <w:rsid w:val="00C659DD"/>
    <w:rsid w:val="00C869FE"/>
    <w:rsid w:val="00C90430"/>
    <w:rsid w:val="00C90695"/>
    <w:rsid w:val="00C90ED3"/>
    <w:rsid w:val="00C96486"/>
    <w:rsid w:val="00CA7523"/>
    <w:rsid w:val="00CB0DC6"/>
    <w:rsid w:val="00CB5098"/>
    <w:rsid w:val="00CB528E"/>
    <w:rsid w:val="00CC273E"/>
    <w:rsid w:val="00CF0992"/>
    <w:rsid w:val="00CF69F6"/>
    <w:rsid w:val="00D0153E"/>
    <w:rsid w:val="00D11557"/>
    <w:rsid w:val="00D2450C"/>
    <w:rsid w:val="00D27FD2"/>
    <w:rsid w:val="00D33992"/>
    <w:rsid w:val="00D3512F"/>
    <w:rsid w:val="00D56B2C"/>
    <w:rsid w:val="00D66082"/>
    <w:rsid w:val="00D86933"/>
    <w:rsid w:val="00D91495"/>
    <w:rsid w:val="00DA220E"/>
    <w:rsid w:val="00DC25FE"/>
    <w:rsid w:val="00DC6F32"/>
    <w:rsid w:val="00DF0ABC"/>
    <w:rsid w:val="00DF2180"/>
    <w:rsid w:val="00DF7E10"/>
    <w:rsid w:val="00E10526"/>
    <w:rsid w:val="00E156D8"/>
    <w:rsid w:val="00E458DB"/>
    <w:rsid w:val="00E53469"/>
    <w:rsid w:val="00E7366D"/>
    <w:rsid w:val="00E83645"/>
    <w:rsid w:val="00E849CE"/>
    <w:rsid w:val="00EB1BC4"/>
    <w:rsid w:val="00EC0BD5"/>
    <w:rsid w:val="00EC1E5D"/>
    <w:rsid w:val="00ED24B9"/>
    <w:rsid w:val="00ED40D7"/>
    <w:rsid w:val="00ED6720"/>
    <w:rsid w:val="00ED6BBE"/>
    <w:rsid w:val="00ED7098"/>
    <w:rsid w:val="00EF0B94"/>
    <w:rsid w:val="00EF1C59"/>
    <w:rsid w:val="00EF5694"/>
    <w:rsid w:val="00EF7912"/>
    <w:rsid w:val="00F02F34"/>
    <w:rsid w:val="00F03348"/>
    <w:rsid w:val="00F15B5A"/>
    <w:rsid w:val="00F1795D"/>
    <w:rsid w:val="00F17A80"/>
    <w:rsid w:val="00F22928"/>
    <w:rsid w:val="00F52C0C"/>
    <w:rsid w:val="00FA0DC4"/>
    <w:rsid w:val="00FE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19AE7E"/>
  <w15:docId w15:val="{9061A402-E836-4688-91E6-2CF6EA6C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3">
    <w:name w:val="heading 3"/>
    <w:basedOn w:val="Normalny"/>
    <w:next w:val="Tekstpodstawowy"/>
    <w:qFormat/>
    <w:pPr>
      <w:tabs>
        <w:tab w:val="num" w:pos="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WW-czeinternetowe">
    <w:name w:val="WW-Łącze internetowe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Krempna1">
    <w:name w:val="Krempna 1"/>
    <w:pPr>
      <w:suppressAutoHyphens/>
      <w:spacing w:before="240" w:after="120"/>
      <w:jc w:val="both"/>
    </w:pPr>
    <w:rPr>
      <w:rFonts w:ascii="Arial" w:hAnsi="Arial" w:cs="Arial"/>
      <w:b/>
      <w:kern w:val="1"/>
      <w:lang w:eastAsia="zh-CN"/>
    </w:rPr>
  </w:style>
  <w:style w:type="paragraph" w:customStyle="1" w:styleId="Krempna2">
    <w:name w:val="Krempna 2"/>
    <w:pPr>
      <w:suppressAutoHyphens/>
    </w:pPr>
    <w:rPr>
      <w:rFonts w:ascii="Arial" w:hAnsi="Arial" w:cs="Arial"/>
      <w:b/>
      <w:bCs/>
      <w:iCs/>
      <w:color w:val="000000"/>
      <w:lang w:eastAsia="zh-CN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Normalny1">
    <w:name w:val="Normalny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50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50A3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950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50A3"/>
    <w:rPr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F229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92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22928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2928"/>
    <w:rPr>
      <w:b/>
      <w:bCs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69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58D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DF218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52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52A4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52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o ponownym wyłożeniu do publicznego wglądu projektu miejscowego planu zagospodarowania przestrzennego "Jędrzejów-Południe" na obszarze miasta Jędrzejów</vt:lpstr>
    </vt:vector>
  </TitlesOfParts>
  <Company/>
  <LinksUpToDate>false</LinksUpToDate>
  <CharactersWithSpaces>1846</CharactersWithSpaces>
  <SharedDoc>false</SharedDoc>
  <HLinks>
    <vt:vector size="6" baseType="variant"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/document/68636690?unitId=art(15)ust(1)lit(g)&amp;cm=DOCUMENT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ponownym wyłożeniu do publicznego wglądu projektu miejscowego planu zagospodarowania przestrzennego "Jędrzejów-Południe" na obszarze miasta Jędrzejów</dc:title>
  <dc:subject/>
  <dc:creator>Andrzej Jurkowski</dc:creator>
  <cp:keywords/>
  <cp:lastModifiedBy>Nikoletta Vasilev | Budplan</cp:lastModifiedBy>
  <cp:revision>69</cp:revision>
  <cp:lastPrinted>2021-01-27T10:26:00Z</cp:lastPrinted>
  <dcterms:created xsi:type="dcterms:W3CDTF">2023-04-14T10:59:00Z</dcterms:created>
  <dcterms:modified xsi:type="dcterms:W3CDTF">2026-03-19T11:06:00Z</dcterms:modified>
</cp:coreProperties>
</file>