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395BF8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395BF8">
        <w:rPr>
          <w:rFonts w:ascii="Times New Roman" w:hAnsi="Times New Roman" w:cs="Times New Roman"/>
          <w:b/>
          <w:bCs/>
          <w:sz w:val="24"/>
          <w:szCs w:val="24"/>
        </w:rPr>
        <w:t xml:space="preserve">31 października 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395BF8">
        <w:rPr>
          <w:rFonts w:ascii="Times New Roman" w:hAnsi="Times New Roman" w:cs="Times New Roman"/>
          <w:sz w:val="24"/>
          <w:szCs w:val="24"/>
        </w:rPr>
        <w:t xml:space="preserve"> publicznych (t. j. Dz.U. z 2022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395BF8">
        <w:rPr>
          <w:rFonts w:ascii="Times New Roman" w:hAnsi="Times New Roman" w:cs="Times New Roman"/>
          <w:sz w:val="24"/>
          <w:szCs w:val="24"/>
        </w:rPr>
        <w:t>1634</w:t>
      </w:r>
      <w:r>
        <w:rPr>
          <w:rFonts w:ascii="Times New Roman" w:hAnsi="Times New Roman" w:cs="Times New Roman"/>
          <w:sz w:val="24"/>
          <w:szCs w:val="24"/>
        </w:rPr>
        <w:t xml:space="preserve">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571C" w:rsidRPr="00BB5D06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1)</w:t>
      </w:r>
      <w:r w:rsidRPr="00BB5D0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395BF8">
        <w:rPr>
          <w:rFonts w:ascii="Times New Roman" w:hAnsi="Times New Roman" w:cs="Times New Roman"/>
          <w:sz w:val="24"/>
          <w:szCs w:val="24"/>
        </w:rPr>
        <w:t>26 050 253,51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zł., </w:t>
      </w:r>
      <w:r w:rsidR="00395BF8">
        <w:rPr>
          <w:rFonts w:ascii="Times New Roman" w:hAnsi="Times New Roman" w:cs="Times New Roman"/>
          <w:sz w:val="24"/>
          <w:szCs w:val="24"/>
        </w:rPr>
        <w:t xml:space="preserve">zmniejsza </w:t>
      </w:r>
      <w:r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395BF8">
        <w:rPr>
          <w:rFonts w:ascii="Times New Roman" w:hAnsi="Times New Roman" w:cs="Times New Roman"/>
          <w:sz w:val="24"/>
          <w:szCs w:val="24"/>
        </w:rPr>
        <w:t>43 461,14</w:t>
      </w:r>
      <w:r w:rsidR="00715C43"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BF8">
        <w:rPr>
          <w:rFonts w:ascii="Times New Roman" w:hAnsi="Times New Roman" w:cs="Times New Roman"/>
          <w:b/>
          <w:sz w:val="24"/>
          <w:szCs w:val="24"/>
        </w:rPr>
        <w:t>26 006 792,37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BB5D06">
        <w:rPr>
          <w:rFonts w:ascii="Times New Roman" w:hAnsi="Times New Roman" w:cs="Times New Roman"/>
          <w:sz w:val="24"/>
          <w:szCs w:val="24"/>
        </w:rPr>
        <w:t>z tego doc</w:t>
      </w:r>
      <w:r w:rsidR="00395BF8">
        <w:rPr>
          <w:rFonts w:ascii="Times New Roman" w:hAnsi="Times New Roman" w:cs="Times New Roman"/>
          <w:sz w:val="24"/>
          <w:szCs w:val="24"/>
        </w:rPr>
        <w:t xml:space="preserve">hody bieżące ustalone na kwotę  19 374 251,88 </w:t>
      </w:r>
      <w:r w:rsidRPr="00BB5D06">
        <w:rPr>
          <w:rFonts w:ascii="Times New Roman" w:hAnsi="Times New Roman" w:cs="Times New Roman"/>
          <w:sz w:val="24"/>
          <w:szCs w:val="24"/>
        </w:rPr>
        <w:t xml:space="preserve">zł. </w:t>
      </w:r>
      <w:r w:rsidR="00395BF8">
        <w:rPr>
          <w:rFonts w:ascii="Times New Roman" w:hAnsi="Times New Roman" w:cs="Times New Roman"/>
          <w:sz w:val="24"/>
          <w:szCs w:val="24"/>
        </w:rPr>
        <w:t xml:space="preserve">zmniejsza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395BF8">
        <w:rPr>
          <w:rFonts w:ascii="Times New Roman" w:hAnsi="Times New Roman" w:cs="Times New Roman"/>
          <w:sz w:val="24"/>
          <w:szCs w:val="24"/>
        </w:rPr>
        <w:t>43 461,14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BF8">
        <w:rPr>
          <w:rFonts w:ascii="Times New Roman" w:hAnsi="Times New Roman" w:cs="Times New Roman"/>
          <w:sz w:val="24"/>
          <w:szCs w:val="24"/>
        </w:rPr>
        <w:t>19 330 790,74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395BF8">
        <w:rPr>
          <w:rFonts w:ascii="Times New Roman" w:hAnsi="Times New Roman" w:cs="Times New Roman"/>
          <w:sz w:val="24"/>
          <w:szCs w:val="24"/>
        </w:rPr>
        <w:t>6 676 001,63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pozostają bez zmian.;</w:t>
      </w:r>
    </w:p>
    <w:p w:rsidR="00E2571C" w:rsidRPr="00BB5D06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8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6E4D">
        <w:rPr>
          <w:rFonts w:ascii="Times New Roman" w:hAnsi="Times New Roman" w:cs="Times New Roman"/>
          <w:b/>
          <w:sz w:val="24"/>
          <w:szCs w:val="24"/>
        </w:rPr>
        <w:t>pkt. 1</w:t>
      </w:r>
      <w:r w:rsidRPr="00BB5D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dochody </w:t>
      </w:r>
      <w:r w:rsidRPr="00BB5D0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95BF8">
        <w:rPr>
          <w:rFonts w:ascii="Times New Roman" w:hAnsi="Times New Roman" w:cs="Times New Roman"/>
          <w:sz w:val="24"/>
          <w:szCs w:val="24"/>
        </w:rPr>
        <w:t xml:space="preserve">mniejsza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395BF8">
        <w:rPr>
          <w:rFonts w:ascii="Times New Roman" w:hAnsi="Times New Roman" w:cs="Times New Roman"/>
          <w:b/>
          <w:sz w:val="24"/>
          <w:szCs w:val="24"/>
        </w:rPr>
        <w:t>6 124 486,98</w:t>
      </w:r>
      <w:r w:rsidRPr="00BB5D06"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zł</w:t>
      </w:r>
      <w:r w:rsidRPr="00BB5D06"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E2571C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sz w:val="24"/>
          <w:szCs w:val="24"/>
        </w:rPr>
        <w:t xml:space="preserve">     - </w:t>
      </w:r>
      <w:r w:rsidRPr="00BB5D0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BB5D06"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955">
        <w:rPr>
          <w:rFonts w:ascii="Times New Roman" w:hAnsi="Times New Roman" w:cs="Times New Roman"/>
          <w:bCs/>
          <w:sz w:val="24"/>
          <w:szCs w:val="24"/>
        </w:rPr>
        <w:t xml:space="preserve">28 054 427,16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955">
        <w:rPr>
          <w:rFonts w:ascii="Times New Roman" w:hAnsi="Times New Roman" w:cs="Times New Roman"/>
          <w:sz w:val="24"/>
          <w:szCs w:val="24"/>
        </w:rPr>
        <w:t xml:space="preserve">zmniejsza </w:t>
      </w:r>
      <w:r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C47955">
        <w:rPr>
          <w:rFonts w:ascii="Times New Roman" w:hAnsi="Times New Roman" w:cs="Times New Roman"/>
          <w:sz w:val="24"/>
          <w:szCs w:val="24"/>
        </w:rPr>
        <w:t xml:space="preserve"> 43 461,14</w:t>
      </w:r>
      <w:r>
        <w:rPr>
          <w:rFonts w:ascii="Times New Roman" w:hAnsi="Times New Roman" w:cs="Times New Roman"/>
          <w:sz w:val="24"/>
          <w:szCs w:val="24"/>
        </w:rPr>
        <w:t xml:space="preserve">  zł tj. do kwoty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955">
        <w:rPr>
          <w:rFonts w:ascii="Times New Roman" w:hAnsi="Times New Roman" w:cs="Times New Roman"/>
          <w:b/>
          <w:sz w:val="24"/>
          <w:szCs w:val="24"/>
        </w:rPr>
        <w:t xml:space="preserve"> 28 010 966,02 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 z tego: wydatki bieżące ustalone w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955">
        <w:rPr>
          <w:rFonts w:ascii="Times New Roman" w:hAnsi="Times New Roman" w:cs="Times New Roman"/>
          <w:bCs/>
          <w:sz w:val="24"/>
          <w:szCs w:val="24"/>
        </w:rPr>
        <w:t>16 503 573,33</w:t>
      </w:r>
      <w:r>
        <w:rPr>
          <w:rFonts w:ascii="Times New Roman" w:hAnsi="Times New Roman" w:cs="Times New Roman"/>
          <w:bCs/>
          <w:sz w:val="24"/>
          <w:szCs w:val="24"/>
        </w:rPr>
        <w:t xml:space="preserve"> 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7955">
        <w:rPr>
          <w:rFonts w:ascii="Times New Roman" w:hAnsi="Times New Roman" w:cs="Times New Roman"/>
          <w:bCs/>
          <w:sz w:val="24"/>
          <w:szCs w:val="24"/>
        </w:rPr>
        <w:t xml:space="preserve">zmniejsza 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 o kwotę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955">
        <w:rPr>
          <w:rFonts w:ascii="Times New Roman" w:hAnsi="Times New Roman" w:cs="Times New Roman"/>
          <w:sz w:val="24"/>
          <w:szCs w:val="24"/>
        </w:rPr>
        <w:t xml:space="preserve"> 43 461,14</w:t>
      </w:r>
      <w:r>
        <w:rPr>
          <w:rFonts w:ascii="Times New Roman" w:hAnsi="Times New Roman" w:cs="Times New Roman"/>
          <w:sz w:val="24"/>
          <w:szCs w:val="24"/>
        </w:rPr>
        <w:t xml:space="preserve"> zł. tj. do kwoty      </w:t>
      </w:r>
      <w:r w:rsidR="00C47955">
        <w:rPr>
          <w:rFonts w:ascii="Times New Roman" w:hAnsi="Times New Roman" w:cs="Times New Roman"/>
          <w:sz w:val="24"/>
          <w:szCs w:val="24"/>
        </w:rPr>
        <w:t xml:space="preserve"> 16 460 112,19</w:t>
      </w:r>
      <w:r>
        <w:rPr>
          <w:rFonts w:ascii="Times New Roman" w:hAnsi="Times New Roman" w:cs="Times New Roman"/>
          <w:sz w:val="24"/>
          <w:szCs w:val="24"/>
        </w:rPr>
        <w:t xml:space="preserve"> zł.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955">
        <w:rPr>
          <w:rFonts w:ascii="Times New Roman" w:hAnsi="Times New Roman" w:cs="Times New Roman"/>
          <w:bCs/>
          <w:sz w:val="24"/>
          <w:szCs w:val="24"/>
        </w:rPr>
        <w:t>11 550 853,83</w:t>
      </w:r>
      <w:r>
        <w:rPr>
          <w:rFonts w:ascii="Times New Roman" w:hAnsi="Times New Roman" w:cs="Times New Roman"/>
          <w:bCs/>
          <w:sz w:val="24"/>
          <w:szCs w:val="24"/>
        </w:rPr>
        <w:t xml:space="preserve"> zł pozostają  bez zmian</w:t>
      </w:r>
      <w:r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C757F5" w:rsidRPr="00175923" w:rsidRDefault="0063541F" w:rsidP="00175923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1</w:t>
      </w:r>
      <w:r>
        <w:rPr>
          <w:bCs/>
        </w:rPr>
        <w:t xml:space="preserve"> – wydatki na realizację zadań z zakresu administracji rządowej i innych zadań zleconych gminie ustawami  zwiększa się do kwoty  </w:t>
      </w:r>
      <w:r w:rsidR="00C47955">
        <w:rPr>
          <w:b/>
          <w:bCs/>
        </w:rPr>
        <w:t>6 124 486,98</w:t>
      </w:r>
      <w:r>
        <w:rPr>
          <w:b/>
          <w:bCs/>
        </w:rPr>
        <w:t xml:space="preserve">  zł</w:t>
      </w:r>
    </w:p>
    <w:p w:rsidR="00175923" w:rsidRDefault="00175923" w:rsidP="001759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9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pkt </w:t>
      </w:r>
      <w:r w:rsidRPr="001759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75923">
        <w:rPr>
          <w:rFonts w:ascii="Times New Roman" w:hAnsi="Times New Roman" w:cs="Times New Roman"/>
          <w:bCs/>
          <w:sz w:val="24"/>
          <w:szCs w:val="24"/>
        </w:rPr>
        <w:t xml:space="preserve"> – wydatki na realizacje zadań związanych z funkcjonowaniem systemu gospodarowania odpadami komunalnymi </w:t>
      </w:r>
      <w:r>
        <w:rPr>
          <w:rFonts w:ascii="Times New Roman" w:hAnsi="Times New Roman" w:cs="Times New Roman"/>
          <w:bCs/>
          <w:sz w:val="24"/>
          <w:szCs w:val="24"/>
        </w:rPr>
        <w:t>pozostają bez zmian w  kwocie</w:t>
      </w:r>
      <w:r w:rsidRPr="00175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923">
        <w:rPr>
          <w:rFonts w:ascii="Times New Roman" w:hAnsi="Times New Roman" w:cs="Times New Roman"/>
          <w:b/>
          <w:bCs/>
          <w:sz w:val="24"/>
          <w:szCs w:val="24"/>
        </w:rPr>
        <w:t>550 000,00 zł</w:t>
      </w:r>
    </w:p>
    <w:p w:rsidR="00175923" w:rsidRDefault="00175923" w:rsidP="001759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7F5" w:rsidRDefault="00C757F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C9D" w:rsidRDefault="00715C43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125C9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5C9D"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</w:t>
      </w:r>
      <w:r>
        <w:rPr>
          <w:rFonts w:ascii="Times New Roman" w:hAnsi="Times New Roman" w:cs="Times New Roman"/>
          <w:sz w:val="24"/>
          <w:szCs w:val="24"/>
        </w:rPr>
        <w:t>rwy ogólnej do kwoty</w:t>
      </w:r>
      <w:r w:rsidR="00C06C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E40FE">
        <w:rPr>
          <w:rFonts w:ascii="Times New Roman" w:hAnsi="Times New Roman" w:cs="Times New Roman"/>
          <w:b/>
          <w:sz w:val="24"/>
          <w:szCs w:val="24"/>
        </w:rPr>
        <w:t> </w:t>
      </w:r>
      <w:r w:rsidR="00C06CAD">
        <w:rPr>
          <w:rFonts w:ascii="Times New Roman" w:hAnsi="Times New Roman" w:cs="Times New Roman"/>
          <w:b/>
          <w:sz w:val="24"/>
          <w:szCs w:val="24"/>
        </w:rPr>
        <w:t>53 720</w:t>
      </w:r>
      <w:r w:rsidR="00C47955">
        <w:rPr>
          <w:rFonts w:ascii="Times New Roman" w:hAnsi="Times New Roman" w:cs="Times New Roman"/>
          <w:b/>
          <w:sz w:val="24"/>
          <w:szCs w:val="24"/>
        </w:rPr>
        <w:t xml:space="preserve">,54 </w:t>
      </w:r>
      <w:r w:rsidR="00125C9D" w:rsidRPr="00125C9D">
        <w:rPr>
          <w:rFonts w:ascii="Times New Roman" w:hAnsi="Times New Roman" w:cs="Times New Roman"/>
          <w:b/>
          <w:sz w:val="24"/>
          <w:szCs w:val="24"/>
        </w:rPr>
        <w:t>zł</w:t>
      </w:r>
      <w:r w:rsidR="00125C9D" w:rsidRPr="00125C9D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1C27C5" w:rsidRPr="00E2571C" w:rsidRDefault="0063541F" w:rsidP="00E25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27C5">
        <w:rPr>
          <w:rFonts w:ascii="Arial" w:hAnsi="Arial" w:cs="Arial"/>
          <w:sz w:val="24"/>
          <w:szCs w:val="24"/>
        </w:rPr>
        <w:t xml:space="preserve">                               </w:t>
      </w:r>
      <w:r w:rsidR="001C27C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B4687F" w:rsidRDefault="00B4687F"/>
    <w:sectPr w:rsidR="00B4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48" w:rsidRDefault="00616148" w:rsidP="0063541F">
      <w:pPr>
        <w:spacing w:after="0" w:line="240" w:lineRule="auto"/>
      </w:pPr>
      <w:r>
        <w:separator/>
      </w:r>
    </w:p>
  </w:endnote>
  <w:endnote w:type="continuationSeparator" w:id="0">
    <w:p w:rsidR="00616148" w:rsidRDefault="00616148" w:rsidP="0063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48" w:rsidRDefault="00616148" w:rsidP="0063541F">
      <w:pPr>
        <w:spacing w:after="0" w:line="240" w:lineRule="auto"/>
      </w:pPr>
      <w:r>
        <w:separator/>
      </w:r>
    </w:p>
  </w:footnote>
  <w:footnote w:type="continuationSeparator" w:id="0">
    <w:p w:rsidR="00616148" w:rsidRDefault="00616148" w:rsidP="0063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12AC3"/>
    <w:rsid w:val="000B6AF2"/>
    <w:rsid w:val="000C4780"/>
    <w:rsid w:val="00125C9D"/>
    <w:rsid w:val="00152B6F"/>
    <w:rsid w:val="00175923"/>
    <w:rsid w:val="001C27C5"/>
    <w:rsid w:val="001E40FE"/>
    <w:rsid w:val="00220202"/>
    <w:rsid w:val="00231756"/>
    <w:rsid w:val="0036560E"/>
    <w:rsid w:val="00395BF8"/>
    <w:rsid w:val="00435051"/>
    <w:rsid w:val="00554C61"/>
    <w:rsid w:val="00566E4D"/>
    <w:rsid w:val="00616148"/>
    <w:rsid w:val="0063541F"/>
    <w:rsid w:val="006B0CB4"/>
    <w:rsid w:val="00715C43"/>
    <w:rsid w:val="0093192C"/>
    <w:rsid w:val="00A85DF7"/>
    <w:rsid w:val="00AE29A1"/>
    <w:rsid w:val="00AF7B31"/>
    <w:rsid w:val="00B4687F"/>
    <w:rsid w:val="00C06CAD"/>
    <w:rsid w:val="00C47955"/>
    <w:rsid w:val="00C757F5"/>
    <w:rsid w:val="00E2571C"/>
    <w:rsid w:val="00F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41F"/>
  </w:style>
  <w:style w:type="paragraph" w:styleId="Stopka">
    <w:name w:val="footer"/>
    <w:basedOn w:val="Normalny"/>
    <w:link w:val="Stopka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22</cp:revision>
  <cp:lastPrinted>2022-11-03T09:02:00Z</cp:lastPrinted>
  <dcterms:created xsi:type="dcterms:W3CDTF">2022-01-20T07:28:00Z</dcterms:created>
  <dcterms:modified xsi:type="dcterms:W3CDTF">2022-11-03T11:32:00Z</dcterms:modified>
</cp:coreProperties>
</file>