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C73" w:rsidRPr="00090068" w:rsidRDefault="000F5C73" w:rsidP="00D515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068">
        <w:rPr>
          <w:rFonts w:ascii="Times New Roman" w:hAnsi="Times New Roman" w:cs="Times New Roman"/>
          <w:b/>
          <w:bCs/>
          <w:sz w:val="28"/>
          <w:szCs w:val="28"/>
        </w:rPr>
        <w:t xml:space="preserve">ZARZĄDZENIE NR </w:t>
      </w:r>
      <w:r w:rsidR="006F4940">
        <w:rPr>
          <w:rFonts w:ascii="Times New Roman" w:hAnsi="Times New Roman" w:cs="Times New Roman"/>
          <w:b/>
          <w:bCs/>
          <w:sz w:val="28"/>
          <w:szCs w:val="28"/>
        </w:rPr>
        <w:t>57</w:t>
      </w:r>
      <w:r w:rsidR="0066211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2749A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:rsidR="000F5C73" w:rsidRPr="00090068" w:rsidRDefault="0071420D" w:rsidP="00D51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WÓJTA GMINY JARCZÓW</w:t>
      </w:r>
    </w:p>
    <w:p w:rsidR="000F5C73" w:rsidRDefault="006F4940" w:rsidP="00D51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24</w:t>
      </w:r>
      <w:r w:rsidR="0062749A">
        <w:rPr>
          <w:rFonts w:ascii="Times New Roman" w:hAnsi="Times New Roman" w:cs="Times New Roman"/>
          <w:b/>
          <w:bCs/>
          <w:sz w:val="28"/>
          <w:szCs w:val="28"/>
        </w:rPr>
        <w:t xml:space="preserve"> maja</w:t>
      </w:r>
      <w:r w:rsidR="0071420D">
        <w:rPr>
          <w:rFonts w:ascii="Times New Roman" w:hAnsi="Times New Roman" w:cs="Times New Roman"/>
          <w:b/>
          <w:bCs/>
          <w:sz w:val="28"/>
          <w:szCs w:val="28"/>
        </w:rPr>
        <w:t xml:space="preserve">  2</w:t>
      </w:r>
      <w:r w:rsidR="0062749A">
        <w:rPr>
          <w:rFonts w:ascii="Times New Roman" w:hAnsi="Times New Roman" w:cs="Times New Roman"/>
          <w:b/>
          <w:bCs/>
          <w:sz w:val="28"/>
          <w:szCs w:val="28"/>
        </w:rPr>
        <w:t>023</w:t>
      </w:r>
      <w:r w:rsidR="000F5C73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:rsidR="000F5C73" w:rsidRDefault="000F5C73" w:rsidP="00D51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5C73" w:rsidRPr="00090068" w:rsidRDefault="000F5C73" w:rsidP="00D51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5C73" w:rsidRDefault="000F5C73" w:rsidP="00D51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0068">
        <w:rPr>
          <w:rFonts w:ascii="Times New Roman" w:hAnsi="Times New Roman" w:cs="Times New Roman"/>
          <w:b/>
          <w:bCs/>
          <w:sz w:val="28"/>
          <w:szCs w:val="28"/>
        </w:rPr>
        <w:t xml:space="preserve">w sprawie </w:t>
      </w:r>
      <w:r w:rsidRPr="008E415F">
        <w:rPr>
          <w:rFonts w:ascii="Times New Roman" w:hAnsi="Times New Roman" w:cs="Times New Roman"/>
          <w:b/>
          <w:bCs/>
          <w:sz w:val="28"/>
          <w:szCs w:val="28"/>
        </w:rPr>
        <w:t>ochrony informacji niejawnych</w:t>
      </w:r>
      <w:r w:rsidR="00B91D22">
        <w:rPr>
          <w:rFonts w:ascii="Times New Roman" w:hAnsi="Times New Roman" w:cs="Times New Roman"/>
          <w:b/>
          <w:bCs/>
          <w:sz w:val="28"/>
          <w:szCs w:val="28"/>
        </w:rPr>
        <w:t xml:space="preserve"> w Urzędzie Gminy  Jarczów</w:t>
      </w:r>
    </w:p>
    <w:p w:rsidR="000F5C73" w:rsidRPr="008E415F" w:rsidRDefault="000F5C73" w:rsidP="00D51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5C73" w:rsidRPr="00090068" w:rsidRDefault="000F5C73" w:rsidP="00D51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C73" w:rsidRDefault="000F5C73" w:rsidP="00D51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ab/>
      </w:r>
      <w:r w:rsidRPr="00D127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 33 ust. 1 i 3</w:t>
      </w:r>
      <w:r w:rsidRPr="00D515D1">
        <w:rPr>
          <w:rFonts w:ascii="Times New Roman" w:hAnsi="Times New Roman" w:cs="Times New Roman"/>
          <w:sz w:val="24"/>
          <w:szCs w:val="24"/>
        </w:rPr>
        <w:t xml:space="preserve"> ustawy z dnia 8 marca 1990</w:t>
      </w:r>
      <w:r>
        <w:rPr>
          <w:rFonts w:ascii="Times New Roman" w:hAnsi="Times New Roman" w:cs="Times New Roman"/>
          <w:sz w:val="24"/>
          <w:szCs w:val="24"/>
        </w:rPr>
        <w:t xml:space="preserve"> r. o samorządzie gminnym (</w:t>
      </w:r>
      <w:r w:rsidR="008235C6">
        <w:rPr>
          <w:rFonts w:ascii="Times New Roman" w:hAnsi="Times New Roman" w:cs="Times New Roman"/>
          <w:sz w:val="24"/>
          <w:szCs w:val="24"/>
        </w:rPr>
        <w:t xml:space="preserve"> j.t </w:t>
      </w:r>
      <w:r>
        <w:rPr>
          <w:rFonts w:ascii="Times New Roman" w:hAnsi="Times New Roman" w:cs="Times New Roman"/>
          <w:sz w:val="24"/>
          <w:szCs w:val="24"/>
        </w:rPr>
        <w:t>Dz</w:t>
      </w:r>
      <w:r w:rsidRPr="00D515D1">
        <w:rPr>
          <w:rFonts w:ascii="Times New Roman" w:hAnsi="Times New Roman" w:cs="Times New Roman"/>
          <w:sz w:val="24"/>
          <w:szCs w:val="24"/>
        </w:rPr>
        <w:t>.</w:t>
      </w:r>
      <w:r w:rsidR="0062749A">
        <w:rPr>
          <w:rFonts w:ascii="Times New Roman" w:hAnsi="Times New Roman" w:cs="Times New Roman"/>
          <w:sz w:val="24"/>
          <w:szCs w:val="24"/>
        </w:rPr>
        <w:t xml:space="preserve"> U. z 2023 r., poz.</w:t>
      </w:r>
      <w:r w:rsidR="008235C6">
        <w:rPr>
          <w:rFonts w:ascii="Times New Roman" w:hAnsi="Times New Roman" w:cs="Times New Roman"/>
          <w:sz w:val="24"/>
          <w:szCs w:val="24"/>
        </w:rPr>
        <w:t>4</w:t>
      </w:r>
      <w:r w:rsidR="0062749A">
        <w:rPr>
          <w:rFonts w:ascii="Times New Roman" w:hAnsi="Times New Roman" w:cs="Times New Roman"/>
          <w:sz w:val="24"/>
          <w:szCs w:val="24"/>
        </w:rPr>
        <w:t>0</w:t>
      </w:r>
      <w:r w:rsidRPr="00D515D1">
        <w:rPr>
          <w:rFonts w:ascii="Times New Roman" w:hAnsi="Times New Roman" w:cs="Times New Roman"/>
          <w:sz w:val="24"/>
          <w:szCs w:val="24"/>
        </w:rPr>
        <w:t xml:space="preserve"> z póź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515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zm.)</w:t>
      </w:r>
      <w:r w:rsidRPr="00D515D1">
        <w:rPr>
          <w:rFonts w:ascii="Times New Roman" w:hAnsi="Times New Roman" w:cs="Times New Roman"/>
          <w:sz w:val="24"/>
          <w:szCs w:val="24"/>
        </w:rPr>
        <w:t>,</w:t>
      </w:r>
      <w:r w:rsidR="00E4019E">
        <w:rPr>
          <w:rFonts w:ascii="Times New Roman" w:hAnsi="Times New Roman" w:cs="Times New Roman"/>
          <w:sz w:val="24"/>
          <w:szCs w:val="24"/>
        </w:rPr>
        <w:t xml:space="preserve"> art. 15 ust.1 pkt 5</w:t>
      </w:r>
      <w:r>
        <w:rPr>
          <w:rFonts w:ascii="Times New Roman" w:hAnsi="Times New Roman" w:cs="Times New Roman"/>
          <w:sz w:val="24"/>
          <w:szCs w:val="24"/>
        </w:rPr>
        <w:t>, art. 43 ust. 5</w:t>
      </w:r>
      <w:r w:rsidRPr="00D515D1">
        <w:rPr>
          <w:rFonts w:ascii="Times New Roman" w:hAnsi="Times New Roman" w:cs="Times New Roman"/>
          <w:sz w:val="24"/>
          <w:szCs w:val="24"/>
        </w:rPr>
        <w:t xml:space="preserve">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D515D1">
        <w:rPr>
          <w:rFonts w:ascii="Times New Roman" w:hAnsi="Times New Roman" w:cs="Times New Roman"/>
          <w:sz w:val="24"/>
          <w:szCs w:val="24"/>
        </w:rPr>
        <w:t>5 sierpnia 2010 r. o och</w:t>
      </w:r>
      <w:r>
        <w:rPr>
          <w:rFonts w:ascii="Times New Roman" w:hAnsi="Times New Roman" w:cs="Times New Roman"/>
          <w:sz w:val="24"/>
          <w:szCs w:val="24"/>
        </w:rPr>
        <w:t>ronie informacji niejawnych (Dz</w:t>
      </w:r>
      <w:r w:rsidRPr="00D515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5D1">
        <w:rPr>
          <w:rFonts w:ascii="Times New Roman" w:hAnsi="Times New Roman" w:cs="Times New Roman"/>
          <w:sz w:val="24"/>
          <w:szCs w:val="24"/>
        </w:rPr>
        <w:t xml:space="preserve">U. </w:t>
      </w:r>
      <w:r w:rsidR="0062749A">
        <w:rPr>
          <w:rFonts w:ascii="Times New Roman" w:hAnsi="Times New Roman" w:cs="Times New Roman"/>
          <w:sz w:val="24"/>
          <w:szCs w:val="24"/>
        </w:rPr>
        <w:t>2023</w:t>
      </w:r>
      <w:r w:rsidR="00E4019E">
        <w:rPr>
          <w:rFonts w:ascii="Times New Roman" w:hAnsi="Times New Roman" w:cs="Times New Roman"/>
          <w:sz w:val="24"/>
          <w:szCs w:val="24"/>
        </w:rPr>
        <w:t xml:space="preserve"> .poz.</w:t>
      </w:r>
      <w:r w:rsidR="0062749A">
        <w:rPr>
          <w:rFonts w:ascii="Times New Roman" w:hAnsi="Times New Roman" w:cs="Times New Roman"/>
          <w:sz w:val="24"/>
          <w:szCs w:val="24"/>
        </w:rPr>
        <w:t>756</w:t>
      </w:r>
      <w:r w:rsidR="00E40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r w:rsidR="008235C6">
        <w:rPr>
          <w:rFonts w:ascii="Times New Roman" w:hAnsi="Times New Roman" w:cs="Times New Roman"/>
          <w:sz w:val="24"/>
          <w:szCs w:val="24"/>
        </w:rPr>
        <w:t xml:space="preserve"> zarządza się,  co następuje:</w:t>
      </w:r>
    </w:p>
    <w:p w:rsidR="000F5C73" w:rsidRDefault="000F5C73" w:rsidP="00D51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5C73" w:rsidRDefault="000F5C73" w:rsidP="00D51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5C73" w:rsidRPr="003C00BE" w:rsidRDefault="000F5C73" w:rsidP="00D51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5C73" w:rsidRPr="008235C6" w:rsidRDefault="008235C6" w:rsidP="008E4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5C6">
        <w:rPr>
          <w:rFonts w:ascii="Times New Roman" w:hAnsi="Times New Roman" w:cs="Times New Roman"/>
          <w:sz w:val="28"/>
          <w:szCs w:val="28"/>
        </w:rPr>
        <w:t xml:space="preserve">                                            §1</w:t>
      </w:r>
    </w:p>
    <w:p w:rsidR="008235C6" w:rsidRPr="008E415F" w:rsidRDefault="008235C6" w:rsidP="008E41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5C73" w:rsidRDefault="000F5C73" w:rsidP="00FF33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5D1">
        <w:rPr>
          <w:rFonts w:ascii="Times New Roman" w:hAnsi="Times New Roman" w:cs="Times New Roman"/>
          <w:sz w:val="24"/>
          <w:szCs w:val="24"/>
        </w:rPr>
        <w:t xml:space="preserve">W celu zapewnienia ochrony informacji niejawnych oraz przestrzegania przepisów </w:t>
      </w:r>
      <w:r>
        <w:rPr>
          <w:rFonts w:ascii="Times New Roman" w:hAnsi="Times New Roman" w:cs="Times New Roman"/>
          <w:sz w:val="24"/>
          <w:szCs w:val="24"/>
        </w:rPr>
        <w:br/>
      </w:r>
      <w:r w:rsidR="00FF3382">
        <w:rPr>
          <w:rFonts w:ascii="Times New Roman" w:hAnsi="Times New Roman" w:cs="Times New Roman"/>
          <w:sz w:val="24"/>
          <w:szCs w:val="24"/>
        </w:rPr>
        <w:t xml:space="preserve">      </w:t>
      </w:r>
      <w:r w:rsidRPr="00D515D1">
        <w:rPr>
          <w:rFonts w:ascii="Times New Roman" w:hAnsi="Times New Roman" w:cs="Times New Roman"/>
          <w:sz w:val="24"/>
          <w:szCs w:val="24"/>
        </w:rPr>
        <w:t>o ochronie i</w:t>
      </w:r>
      <w:r>
        <w:rPr>
          <w:rFonts w:ascii="Times New Roman" w:hAnsi="Times New Roman" w:cs="Times New Roman"/>
          <w:sz w:val="24"/>
          <w:szCs w:val="24"/>
        </w:rPr>
        <w:t>nformacji niejawnych, zatwierdza się:</w:t>
      </w:r>
    </w:p>
    <w:p w:rsidR="000F5C73" w:rsidRDefault="000F5C73" w:rsidP="00FF338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Instrukcję dotyczącą</w:t>
      </w:r>
      <w:r w:rsidRPr="00A06CE3">
        <w:rPr>
          <w:rFonts w:ascii="Tahoma" w:hAnsi="Tahoma" w:cs="Tahoma"/>
          <w:color w:val="000000"/>
          <w:sz w:val="18"/>
          <w:szCs w:val="18"/>
          <w:shd w:val="clear" w:color="auto" w:fill="F9F9F9"/>
        </w:rPr>
        <w:t xml:space="preserve"> </w:t>
      </w:r>
      <w:r w:rsidRPr="00A06CE3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sposobu i trybu przetwarzania informacji niejawnych o klauzuli „zastrzeżone” oraz zakres i warunki stosowania środków bezpieczeństwa fizycznego w celu ich ochrony</w:t>
      </w:r>
      <w:r w:rsidR="0071420D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w urzędzie Gminy Jarczów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>, stanowiącą załącznik nr 1 do niniejszego zarządzenia.</w:t>
      </w:r>
    </w:p>
    <w:p w:rsidR="000F5C73" w:rsidRPr="00A06CE3" w:rsidRDefault="000F5C73" w:rsidP="00FF338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CE3">
        <w:rPr>
          <w:rFonts w:ascii="Times New Roman" w:hAnsi="Times New Roman" w:cs="Times New Roman"/>
          <w:sz w:val="24"/>
          <w:szCs w:val="24"/>
        </w:rPr>
        <w:t>Plan ochron</w:t>
      </w:r>
      <w:r>
        <w:rPr>
          <w:rFonts w:ascii="Times New Roman" w:hAnsi="Times New Roman" w:cs="Times New Roman"/>
          <w:sz w:val="24"/>
          <w:szCs w:val="24"/>
        </w:rPr>
        <w:t>y informacji niejawnych w</w:t>
      </w:r>
      <w:r w:rsidRPr="00A06CE3">
        <w:rPr>
          <w:rFonts w:ascii="Times New Roman" w:hAnsi="Times New Roman" w:cs="Times New Roman"/>
          <w:sz w:val="24"/>
          <w:szCs w:val="24"/>
        </w:rPr>
        <w:t xml:space="preserve"> Urzę</w:t>
      </w:r>
      <w:r w:rsidR="0071420D">
        <w:rPr>
          <w:rFonts w:ascii="Times New Roman" w:hAnsi="Times New Roman" w:cs="Times New Roman"/>
          <w:sz w:val="24"/>
          <w:szCs w:val="24"/>
        </w:rPr>
        <w:t>dzie Gminy Jarczów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6CE3">
        <w:rPr>
          <w:rFonts w:ascii="Times New Roman" w:hAnsi="Times New Roman" w:cs="Times New Roman"/>
          <w:sz w:val="24"/>
          <w:szCs w:val="24"/>
        </w:rPr>
        <w:t xml:space="preserve">  stanowiący załącznik nr 2 do niniejszego zarządzenia.</w:t>
      </w:r>
    </w:p>
    <w:p w:rsidR="000F5C73" w:rsidRDefault="008235C6" w:rsidP="00FF3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p w:rsidR="008235C6" w:rsidRPr="008235C6" w:rsidRDefault="008235C6" w:rsidP="00FF3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35C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§2</w:t>
      </w:r>
    </w:p>
    <w:p w:rsidR="008235C6" w:rsidRDefault="008235C6" w:rsidP="00FF3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5C73" w:rsidRDefault="000F5C73" w:rsidP="00FF33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 zarządzenia powierza się</w:t>
      </w:r>
      <w:r w:rsidRPr="00D515D1">
        <w:rPr>
          <w:rFonts w:ascii="Times New Roman" w:hAnsi="Times New Roman" w:cs="Times New Roman"/>
          <w:sz w:val="24"/>
          <w:szCs w:val="24"/>
        </w:rPr>
        <w:t xml:space="preserve"> Pełnomocnikowi do spraw Ochrony Informacji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Pr="00D515D1">
        <w:rPr>
          <w:rFonts w:ascii="Times New Roman" w:hAnsi="Times New Roman" w:cs="Times New Roman"/>
          <w:sz w:val="24"/>
          <w:szCs w:val="24"/>
        </w:rPr>
        <w:t>Nieja</w:t>
      </w:r>
      <w:r w:rsidR="0071420D">
        <w:rPr>
          <w:rFonts w:ascii="Times New Roman" w:hAnsi="Times New Roman" w:cs="Times New Roman"/>
          <w:sz w:val="24"/>
          <w:szCs w:val="24"/>
        </w:rPr>
        <w:t>wnych w Urzędzie Gminy Jarczów.</w:t>
      </w:r>
    </w:p>
    <w:p w:rsidR="008235C6" w:rsidRDefault="008235C6" w:rsidP="00FF33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8235C6" w:rsidRPr="00D515D1" w:rsidRDefault="008235C6" w:rsidP="00FF33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§3</w:t>
      </w:r>
    </w:p>
    <w:p w:rsidR="000F5C73" w:rsidRPr="00D515D1" w:rsidRDefault="000F5C73" w:rsidP="00FF3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C73" w:rsidRDefault="000F5C73" w:rsidP="00BB0D4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5D1">
        <w:rPr>
          <w:rFonts w:ascii="Times New Roman" w:hAnsi="Times New Roman" w:cs="Times New Roman"/>
          <w:sz w:val="24"/>
          <w:szCs w:val="24"/>
        </w:rPr>
        <w:t>Zarządzenie wchodzi w życie z dniem podpisania.</w:t>
      </w:r>
      <w:bookmarkStart w:id="0" w:name="_GoBack"/>
      <w:bookmarkEnd w:id="0"/>
      <w:r w:rsidR="00BB0D4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F5C73" w:rsidRDefault="000F5C73" w:rsidP="001947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0F5C73" w:rsidSect="00A7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CE2"/>
    <w:multiLevelType w:val="hybridMultilevel"/>
    <w:tmpl w:val="16869B7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8D749B"/>
    <w:multiLevelType w:val="hybridMultilevel"/>
    <w:tmpl w:val="41CEE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3ED2"/>
    <w:multiLevelType w:val="hybridMultilevel"/>
    <w:tmpl w:val="77580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1592"/>
    <w:multiLevelType w:val="hybridMultilevel"/>
    <w:tmpl w:val="E1B0D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06FA4"/>
    <w:multiLevelType w:val="hybridMultilevel"/>
    <w:tmpl w:val="5EDC7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37F0D"/>
    <w:multiLevelType w:val="hybridMultilevel"/>
    <w:tmpl w:val="BCACA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8146D"/>
    <w:multiLevelType w:val="hybridMultilevel"/>
    <w:tmpl w:val="82EC1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1CB9"/>
    <w:multiLevelType w:val="hybridMultilevel"/>
    <w:tmpl w:val="14C64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832"/>
    <w:multiLevelType w:val="hybridMultilevel"/>
    <w:tmpl w:val="BF08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F44AB"/>
    <w:multiLevelType w:val="hybridMultilevel"/>
    <w:tmpl w:val="A30C6B1C"/>
    <w:lvl w:ilvl="0" w:tplc="76A4D5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D3427"/>
    <w:multiLevelType w:val="hybridMultilevel"/>
    <w:tmpl w:val="9F1A2792"/>
    <w:lvl w:ilvl="0" w:tplc="135C0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B0421"/>
    <w:multiLevelType w:val="hybridMultilevel"/>
    <w:tmpl w:val="FB56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06756"/>
    <w:multiLevelType w:val="hybridMultilevel"/>
    <w:tmpl w:val="88D00858"/>
    <w:lvl w:ilvl="0" w:tplc="755CA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94ADE"/>
    <w:multiLevelType w:val="hybridMultilevel"/>
    <w:tmpl w:val="B3204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E4529"/>
    <w:multiLevelType w:val="hybridMultilevel"/>
    <w:tmpl w:val="FF2038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A77FA7"/>
    <w:multiLevelType w:val="hybridMultilevel"/>
    <w:tmpl w:val="F6F4B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0B940FE"/>
    <w:multiLevelType w:val="hybridMultilevel"/>
    <w:tmpl w:val="29A293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B92347"/>
    <w:multiLevelType w:val="hybridMultilevel"/>
    <w:tmpl w:val="D9F2977E"/>
    <w:lvl w:ilvl="0" w:tplc="B01C9064">
      <w:start w:val="1"/>
      <w:numFmt w:val="decimal"/>
      <w:lvlText w:val="%1."/>
      <w:lvlJc w:val="left"/>
      <w:pPr>
        <w:ind w:left="720" w:hanging="360"/>
      </w:pPr>
    </w:lvl>
    <w:lvl w:ilvl="1" w:tplc="EE1EA5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E2C78"/>
    <w:multiLevelType w:val="hybridMultilevel"/>
    <w:tmpl w:val="4DEA6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677E9"/>
    <w:multiLevelType w:val="hybridMultilevel"/>
    <w:tmpl w:val="41E4519E"/>
    <w:lvl w:ilvl="0" w:tplc="489CF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B3325"/>
    <w:multiLevelType w:val="hybridMultilevel"/>
    <w:tmpl w:val="93768504"/>
    <w:lvl w:ilvl="0" w:tplc="01CAE86E">
      <w:start w:val="1"/>
      <w:numFmt w:val="bullet"/>
      <w:lvlText w:val="-"/>
      <w:lvlJc w:val="left"/>
      <w:pPr>
        <w:ind w:left="720" w:hanging="360"/>
      </w:pPr>
      <w:rPr>
        <w:rFonts w:ascii="Stencil" w:hAnsi="Stencil" w:cs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106109C"/>
    <w:multiLevelType w:val="hybridMultilevel"/>
    <w:tmpl w:val="4C1662B6"/>
    <w:lvl w:ilvl="0" w:tplc="AF64049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70AA4"/>
    <w:multiLevelType w:val="hybridMultilevel"/>
    <w:tmpl w:val="F360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E7E81"/>
    <w:multiLevelType w:val="hybridMultilevel"/>
    <w:tmpl w:val="6E6244AA"/>
    <w:lvl w:ilvl="0" w:tplc="FCC6E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53EA9"/>
    <w:multiLevelType w:val="hybridMultilevel"/>
    <w:tmpl w:val="4B906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B09B5"/>
    <w:multiLevelType w:val="hybridMultilevel"/>
    <w:tmpl w:val="23803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72DB5"/>
    <w:multiLevelType w:val="hybridMultilevel"/>
    <w:tmpl w:val="C27C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73ACC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01999"/>
    <w:multiLevelType w:val="hybridMultilevel"/>
    <w:tmpl w:val="515A5454"/>
    <w:lvl w:ilvl="0" w:tplc="755CAF7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B1445"/>
    <w:multiLevelType w:val="hybridMultilevel"/>
    <w:tmpl w:val="8E68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404F4"/>
    <w:multiLevelType w:val="hybridMultilevel"/>
    <w:tmpl w:val="81041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25497"/>
    <w:multiLevelType w:val="hybridMultilevel"/>
    <w:tmpl w:val="DD98898A"/>
    <w:lvl w:ilvl="0" w:tplc="755CA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50BB1"/>
    <w:multiLevelType w:val="hybridMultilevel"/>
    <w:tmpl w:val="77406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212A7"/>
    <w:multiLevelType w:val="hybridMultilevel"/>
    <w:tmpl w:val="652E1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615D8"/>
    <w:multiLevelType w:val="hybridMultilevel"/>
    <w:tmpl w:val="0F8CB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81C4944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9"/>
  </w:num>
  <w:num w:numId="4">
    <w:abstractNumId w:val="7"/>
  </w:num>
  <w:num w:numId="5">
    <w:abstractNumId w:val="19"/>
  </w:num>
  <w:num w:numId="6">
    <w:abstractNumId w:val="15"/>
  </w:num>
  <w:num w:numId="7">
    <w:abstractNumId w:val="32"/>
  </w:num>
  <w:num w:numId="8">
    <w:abstractNumId w:val="5"/>
  </w:num>
  <w:num w:numId="9">
    <w:abstractNumId w:val="22"/>
  </w:num>
  <w:num w:numId="10">
    <w:abstractNumId w:val="26"/>
  </w:num>
  <w:num w:numId="11">
    <w:abstractNumId w:val="11"/>
  </w:num>
  <w:num w:numId="12">
    <w:abstractNumId w:val="18"/>
  </w:num>
  <w:num w:numId="13">
    <w:abstractNumId w:val="16"/>
  </w:num>
  <w:num w:numId="14">
    <w:abstractNumId w:val="17"/>
  </w:num>
  <w:num w:numId="15">
    <w:abstractNumId w:val="33"/>
  </w:num>
  <w:num w:numId="16">
    <w:abstractNumId w:val="0"/>
  </w:num>
  <w:num w:numId="17">
    <w:abstractNumId w:val="20"/>
  </w:num>
  <w:num w:numId="18">
    <w:abstractNumId w:val="6"/>
  </w:num>
  <w:num w:numId="19">
    <w:abstractNumId w:val="25"/>
  </w:num>
  <w:num w:numId="20">
    <w:abstractNumId w:val="31"/>
  </w:num>
  <w:num w:numId="21">
    <w:abstractNumId w:val="28"/>
  </w:num>
  <w:num w:numId="22">
    <w:abstractNumId w:val="10"/>
  </w:num>
  <w:num w:numId="23">
    <w:abstractNumId w:val="21"/>
  </w:num>
  <w:num w:numId="24">
    <w:abstractNumId w:val="14"/>
  </w:num>
  <w:num w:numId="25">
    <w:abstractNumId w:val="27"/>
  </w:num>
  <w:num w:numId="26">
    <w:abstractNumId w:val="12"/>
  </w:num>
  <w:num w:numId="27">
    <w:abstractNumId w:val="30"/>
  </w:num>
  <w:num w:numId="28">
    <w:abstractNumId w:val="29"/>
  </w:num>
  <w:num w:numId="29">
    <w:abstractNumId w:val="2"/>
  </w:num>
  <w:num w:numId="30">
    <w:abstractNumId w:val="8"/>
  </w:num>
  <w:num w:numId="31">
    <w:abstractNumId w:val="13"/>
  </w:num>
  <w:num w:numId="32">
    <w:abstractNumId w:val="3"/>
  </w:num>
  <w:num w:numId="33">
    <w:abstractNumId w:val="2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09"/>
    <w:rsid w:val="00032030"/>
    <w:rsid w:val="0008753F"/>
    <w:rsid w:val="00090068"/>
    <w:rsid w:val="000B5B4C"/>
    <w:rsid w:val="000C3819"/>
    <w:rsid w:val="000C3D9E"/>
    <w:rsid w:val="000D53DD"/>
    <w:rsid w:val="000F5C73"/>
    <w:rsid w:val="001120C8"/>
    <w:rsid w:val="00173552"/>
    <w:rsid w:val="00185A6E"/>
    <w:rsid w:val="0019475B"/>
    <w:rsid w:val="00207434"/>
    <w:rsid w:val="00241F0D"/>
    <w:rsid w:val="002575D9"/>
    <w:rsid w:val="0026216B"/>
    <w:rsid w:val="00266BB8"/>
    <w:rsid w:val="00274BEB"/>
    <w:rsid w:val="002840C8"/>
    <w:rsid w:val="00292939"/>
    <w:rsid w:val="002A1EFF"/>
    <w:rsid w:val="002D0F5D"/>
    <w:rsid w:val="002D5FE6"/>
    <w:rsid w:val="0030024C"/>
    <w:rsid w:val="003042DD"/>
    <w:rsid w:val="00344F4E"/>
    <w:rsid w:val="00364F95"/>
    <w:rsid w:val="0038463D"/>
    <w:rsid w:val="003915D9"/>
    <w:rsid w:val="003A1FA2"/>
    <w:rsid w:val="003A33AB"/>
    <w:rsid w:val="003A66CD"/>
    <w:rsid w:val="003C00BE"/>
    <w:rsid w:val="003C584F"/>
    <w:rsid w:val="00401161"/>
    <w:rsid w:val="004044D7"/>
    <w:rsid w:val="00442E93"/>
    <w:rsid w:val="00463317"/>
    <w:rsid w:val="00476DED"/>
    <w:rsid w:val="00477408"/>
    <w:rsid w:val="004810D1"/>
    <w:rsid w:val="004965E6"/>
    <w:rsid w:val="004F34EE"/>
    <w:rsid w:val="0050287B"/>
    <w:rsid w:val="005063E5"/>
    <w:rsid w:val="00525908"/>
    <w:rsid w:val="00541CAB"/>
    <w:rsid w:val="00551300"/>
    <w:rsid w:val="00561E52"/>
    <w:rsid w:val="00580902"/>
    <w:rsid w:val="00581D19"/>
    <w:rsid w:val="005A3C2D"/>
    <w:rsid w:val="005F697F"/>
    <w:rsid w:val="006171CE"/>
    <w:rsid w:val="0062749A"/>
    <w:rsid w:val="00662115"/>
    <w:rsid w:val="00693272"/>
    <w:rsid w:val="006C068C"/>
    <w:rsid w:val="006D0A9E"/>
    <w:rsid w:val="006E32DB"/>
    <w:rsid w:val="006F4940"/>
    <w:rsid w:val="007104B3"/>
    <w:rsid w:val="0071420D"/>
    <w:rsid w:val="00715521"/>
    <w:rsid w:val="00721900"/>
    <w:rsid w:val="00733172"/>
    <w:rsid w:val="00781509"/>
    <w:rsid w:val="007A18AA"/>
    <w:rsid w:val="007C09D0"/>
    <w:rsid w:val="007C48B4"/>
    <w:rsid w:val="007D27E7"/>
    <w:rsid w:val="007E4791"/>
    <w:rsid w:val="007F0F2F"/>
    <w:rsid w:val="007F7E44"/>
    <w:rsid w:val="008147FE"/>
    <w:rsid w:val="008235C6"/>
    <w:rsid w:val="00835529"/>
    <w:rsid w:val="00856366"/>
    <w:rsid w:val="00861EDE"/>
    <w:rsid w:val="00864E15"/>
    <w:rsid w:val="008771DE"/>
    <w:rsid w:val="008B276F"/>
    <w:rsid w:val="008D4770"/>
    <w:rsid w:val="008E415F"/>
    <w:rsid w:val="009021FB"/>
    <w:rsid w:val="00911AA1"/>
    <w:rsid w:val="00927BCE"/>
    <w:rsid w:val="009412C3"/>
    <w:rsid w:val="00943FFD"/>
    <w:rsid w:val="00950A30"/>
    <w:rsid w:val="00982F21"/>
    <w:rsid w:val="009B33BD"/>
    <w:rsid w:val="009F345E"/>
    <w:rsid w:val="00A06CE3"/>
    <w:rsid w:val="00A3681F"/>
    <w:rsid w:val="00A36BAF"/>
    <w:rsid w:val="00A647EA"/>
    <w:rsid w:val="00A764BC"/>
    <w:rsid w:val="00A91244"/>
    <w:rsid w:val="00AE549B"/>
    <w:rsid w:val="00B164D2"/>
    <w:rsid w:val="00B20794"/>
    <w:rsid w:val="00B41888"/>
    <w:rsid w:val="00B64857"/>
    <w:rsid w:val="00B74AF8"/>
    <w:rsid w:val="00B77443"/>
    <w:rsid w:val="00B813C7"/>
    <w:rsid w:val="00B82DA1"/>
    <w:rsid w:val="00B91D22"/>
    <w:rsid w:val="00B9705C"/>
    <w:rsid w:val="00BA5122"/>
    <w:rsid w:val="00BB0D48"/>
    <w:rsid w:val="00C02453"/>
    <w:rsid w:val="00C0497F"/>
    <w:rsid w:val="00C26523"/>
    <w:rsid w:val="00C347DB"/>
    <w:rsid w:val="00C70560"/>
    <w:rsid w:val="00CA6D01"/>
    <w:rsid w:val="00CC0D32"/>
    <w:rsid w:val="00CD63C4"/>
    <w:rsid w:val="00D1274B"/>
    <w:rsid w:val="00D42A0D"/>
    <w:rsid w:val="00D437B8"/>
    <w:rsid w:val="00D515D1"/>
    <w:rsid w:val="00D51B88"/>
    <w:rsid w:val="00D639A6"/>
    <w:rsid w:val="00D9300A"/>
    <w:rsid w:val="00DA4120"/>
    <w:rsid w:val="00DC6E22"/>
    <w:rsid w:val="00E22311"/>
    <w:rsid w:val="00E378DC"/>
    <w:rsid w:val="00E4019E"/>
    <w:rsid w:val="00E60A33"/>
    <w:rsid w:val="00E654DB"/>
    <w:rsid w:val="00E95F0D"/>
    <w:rsid w:val="00EE5793"/>
    <w:rsid w:val="00EF08A3"/>
    <w:rsid w:val="00EF62D8"/>
    <w:rsid w:val="00F104B6"/>
    <w:rsid w:val="00F21911"/>
    <w:rsid w:val="00F27D3A"/>
    <w:rsid w:val="00F3663C"/>
    <w:rsid w:val="00F6157F"/>
    <w:rsid w:val="00F641EA"/>
    <w:rsid w:val="00F779F6"/>
    <w:rsid w:val="00FB6C99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72179A-3E0C-4D9B-9707-B11ABA6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4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418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40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44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Informatyk UG Jarczów</cp:lastModifiedBy>
  <cp:revision>2</cp:revision>
  <cp:lastPrinted>2023-05-23T10:10:00Z</cp:lastPrinted>
  <dcterms:created xsi:type="dcterms:W3CDTF">2023-05-26T08:14:00Z</dcterms:created>
  <dcterms:modified xsi:type="dcterms:W3CDTF">2023-05-26T08:14:00Z</dcterms:modified>
</cp:coreProperties>
</file>