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E31" w:rsidRPr="00655DEF" w:rsidRDefault="00655DEF" w:rsidP="00655DEF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ZARZĄDZENIE </w:t>
      </w:r>
      <w:bookmarkStart w:id="0" w:name="_GoBack"/>
      <w:bookmarkEnd w:id="0"/>
      <w:r w:rsidR="001B5E31" w:rsidRPr="00655DEF">
        <w:rPr>
          <w:rFonts w:ascii="Arial" w:hAnsi="Arial" w:cs="Arial"/>
          <w:b/>
          <w:sz w:val="28"/>
          <w:szCs w:val="28"/>
        </w:rPr>
        <w:t>Nr</w:t>
      </w:r>
      <w:r w:rsidR="005F5ADB" w:rsidRPr="00655DEF">
        <w:rPr>
          <w:rFonts w:ascii="Arial" w:hAnsi="Arial" w:cs="Arial"/>
          <w:b/>
          <w:sz w:val="28"/>
          <w:szCs w:val="28"/>
        </w:rPr>
        <w:t xml:space="preserve"> 70</w:t>
      </w:r>
      <w:r w:rsidR="00EE0A2E" w:rsidRPr="00655DEF">
        <w:rPr>
          <w:rFonts w:ascii="Arial" w:hAnsi="Arial" w:cs="Arial"/>
          <w:b/>
          <w:sz w:val="28"/>
          <w:szCs w:val="28"/>
        </w:rPr>
        <w:t>/20</w:t>
      </w:r>
    </w:p>
    <w:p w:rsidR="001B5E31" w:rsidRPr="00655DEF" w:rsidRDefault="001B5E31" w:rsidP="00655DEF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655DEF">
        <w:rPr>
          <w:rFonts w:ascii="Arial" w:hAnsi="Arial" w:cs="Arial"/>
          <w:b/>
          <w:sz w:val="28"/>
          <w:szCs w:val="28"/>
        </w:rPr>
        <w:t>Wójta Gminy Jarczów</w:t>
      </w:r>
    </w:p>
    <w:p w:rsidR="001B5E31" w:rsidRPr="00655DEF" w:rsidRDefault="005F5ADB" w:rsidP="00655DEF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655DEF">
        <w:rPr>
          <w:rFonts w:ascii="Arial" w:hAnsi="Arial" w:cs="Arial"/>
          <w:b/>
          <w:sz w:val="28"/>
          <w:szCs w:val="28"/>
        </w:rPr>
        <w:t xml:space="preserve">z dnia 10 września </w:t>
      </w:r>
      <w:r w:rsidR="001B5E31" w:rsidRPr="00655DEF">
        <w:rPr>
          <w:rFonts w:ascii="Arial" w:hAnsi="Arial" w:cs="Arial"/>
          <w:b/>
          <w:sz w:val="28"/>
          <w:szCs w:val="28"/>
        </w:rPr>
        <w:t>2020 r.</w:t>
      </w:r>
    </w:p>
    <w:p w:rsidR="001B5E31" w:rsidRPr="00655DEF" w:rsidRDefault="00655DEF" w:rsidP="00655DEF">
      <w:pPr>
        <w:pStyle w:val="Standard"/>
        <w:spacing w:before="480" w:after="36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1B5E31" w:rsidRPr="00655DEF">
        <w:rPr>
          <w:rFonts w:ascii="Arial" w:hAnsi="Arial" w:cs="Arial"/>
        </w:rPr>
        <w:t xml:space="preserve"> sprawie powołania Komisji Rekrutacyjnej w celu przep</w:t>
      </w:r>
      <w:r w:rsidR="000006F3" w:rsidRPr="00655DEF">
        <w:rPr>
          <w:rFonts w:ascii="Arial" w:hAnsi="Arial" w:cs="Arial"/>
        </w:rPr>
        <w:t xml:space="preserve">rowadzenia naboru na </w:t>
      </w:r>
      <w:r w:rsidR="000A54FB" w:rsidRPr="00655DEF">
        <w:rPr>
          <w:rFonts w:ascii="Arial" w:hAnsi="Arial" w:cs="Arial"/>
        </w:rPr>
        <w:t>stanowisko kierownicze urzędnicze w referacie rozwoju gospodarczego</w:t>
      </w:r>
      <w:r w:rsidR="000006F3" w:rsidRPr="00655DEF">
        <w:rPr>
          <w:rFonts w:ascii="Arial" w:hAnsi="Arial" w:cs="Arial"/>
        </w:rPr>
        <w:t xml:space="preserve"> </w:t>
      </w:r>
      <w:r w:rsidR="001B5E31" w:rsidRPr="00655DEF">
        <w:rPr>
          <w:rFonts w:ascii="Arial" w:hAnsi="Arial" w:cs="Arial"/>
        </w:rPr>
        <w:t>w Urzędzie Gminy Jarczów.</w:t>
      </w:r>
    </w:p>
    <w:p w:rsidR="001B5E31" w:rsidRPr="00655DEF" w:rsidRDefault="001B5E31" w:rsidP="00655DEF">
      <w:pPr>
        <w:pStyle w:val="Standard"/>
        <w:ind w:firstLine="708"/>
        <w:rPr>
          <w:rFonts w:ascii="Arial" w:hAnsi="Arial" w:cs="Arial"/>
        </w:rPr>
      </w:pPr>
      <w:r w:rsidRPr="00655DEF">
        <w:rPr>
          <w:rFonts w:ascii="Arial" w:hAnsi="Arial" w:cs="Arial"/>
        </w:rPr>
        <w:t>Na podstawie IV rozdziału Regulaminu naboru na stanowisko urzędnicze w</w:t>
      </w:r>
      <w:r w:rsidR="00655DEF">
        <w:rPr>
          <w:rFonts w:ascii="Arial" w:hAnsi="Arial" w:cs="Arial"/>
        </w:rPr>
        <w:t> </w:t>
      </w:r>
      <w:r w:rsidRPr="00655DEF">
        <w:rPr>
          <w:rFonts w:ascii="Arial" w:hAnsi="Arial" w:cs="Arial"/>
        </w:rPr>
        <w:t>Urzędzie Gminy Jarczów oraz na stanowiska kierowników gminnych jednostek organizacyjnych ( Załącznik nr 1 do Zarządzenia Nr 29/11 Wójta Gminy Jarczów z</w:t>
      </w:r>
      <w:r w:rsidR="00655DEF">
        <w:rPr>
          <w:rFonts w:ascii="Arial" w:hAnsi="Arial" w:cs="Arial"/>
        </w:rPr>
        <w:t> </w:t>
      </w:r>
      <w:r w:rsidRPr="00655DEF">
        <w:rPr>
          <w:rFonts w:ascii="Arial" w:hAnsi="Arial" w:cs="Arial"/>
        </w:rPr>
        <w:t>dnia 31 marca 2011 r.) zarządza się , co następuje:</w:t>
      </w:r>
    </w:p>
    <w:p w:rsidR="001B5E31" w:rsidRPr="00655DEF" w:rsidRDefault="001B5E31" w:rsidP="00655DEF">
      <w:pPr>
        <w:pStyle w:val="Standard"/>
        <w:spacing w:before="240" w:after="120"/>
        <w:jc w:val="center"/>
        <w:rPr>
          <w:rFonts w:ascii="Arial" w:hAnsi="Arial" w:cs="Arial"/>
          <w:b/>
        </w:rPr>
      </w:pPr>
      <w:r w:rsidRPr="00655DEF">
        <w:rPr>
          <w:rFonts w:ascii="Arial" w:hAnsi="Arial" w:cs="Arial"/>
          <w:b/>
        </w:rPr>
        <w:t>§ 1</w:t>
      </w:r>
    </w:p>
    <w:p w:rsidR="001B5E31" w:rsidRPr="00655DEF" w:rsidRDefault="001B5E31" w:rsidP="00655DEF">
      <w:pPr>
        <w:pStyle w:val="Standard"/>
        <w:ind w:firstLine="708"/>
        <w:rPr>
          <w:rFonts w:ascii="Arial" w:hAnsi="Arial" w:cs="Arial"/>
        </w:rPr>
      </w:pPr>
      <w:r w:rsidRPr="00655DEF">
        <w:rPr>
          <w:rFonts w:ascii="Arial" w:hAnsi="Arial" w:cs="Arial"/>
        </w:rPr>
        <w:t>Powołuje się Komisję Rekrutacyjną do prawidłowego przeprowadzenia naboru na stanowis</w:t>
      </w:r>
      <w:r w:rsidR="000006F3" w:rsidRPr="00655DEF">
        <w:rPr>
          <w:rFonts w:ascii="Arial" w:hAnsi="Arial" w:cs="Arial"/>
        </w:rPr>
        <w:t xml:space="preserve">ko </w:t>
      </w:r>
      <w:r w:rsidR="000A54FB" w:rsidRPr="00655DEF">
        <w:rPr>
          <w:rFonts w:ascii="Arial" w:hAnsi="Arial" w:cs="Arial"/>
        </w:rPr>
        <w:t>kierownicze urzędnicze w referacie rozwoju gospodarczego</w:t>
      </w:r>
      <w:r w:rsidRPr="00655DEF">
        <w:rPr>
          <w:rFonts w:ascii="Arial" w:hAnsi="Arial" w:cs="Arial"/>
        </w:rPr>
        <w:t xml:space="preserve"> </w:t>
      </w:r>
      <w:r w:rsidR="00655DEF">
        <w:rPr>
          <w:rFonts w:ascii="Arial" w:hAnsi="Arial" w:cs="Arial"/>
        </w:rPr>
        <w:t>w </w:t>
      </w:r>
      <w:r w:rsidRPr="00655DEF">
        <w:rPr>
          <w:rFonts w:ascii="Arial" w:hAnsi="Arial" w:cs="Arial"/>
        </w:rPr>
        <w:t>Urzędzie Gminy Jarczów, w następującym składzie:</w:t>
      </w:r>
    </w:p>
    <w:p w:rsidR="001B5E31" w:rsidRPr="00655DEF" w:rsidRDefault="001B5E31" w:rsidP="00655DEF">
      <w:pPr>
        <w:pStyle w:val="Standard"/>
        <w:numPr>
          <w:ilvl w:val="0"/>
          <w:numId w:val="1"/>
        </w:numPr>
        <w:spacing w:before="240"/>
        <w:ind w:left="714" w:hanging="357"/>
        <w:rPr>
          <w:rFonts w:ascii="Arial" w:hAnsi="Arial" w:cs="Arial"/>
        </w:rPr>
      </w:pPr>
      <w:r w:rsidRPr="00655DEF">
        <w:rPr>
          <w:rFonts w:ascii="Arial" w:hAnsi="Arial" w:cs="Arial"/>
        </w:rPr>
        <w:t>Prze</w:t>
      </w:r>
      <w:r w:rsidR="00655DEF">
        <w:rPr>
          <w:rFonts w:ascii="Arial" w:hAnsi="Arial" w:cs="Arial"/>
        </w:rPr>
        <w:t>wodniczący</w:t>
      </w:r>
      <w:r w:rsidR="00655DEF">
        <w:rPr>
          <w:rFonts w:ascii="Arial" w:hAnsi="Arial" w:cs="Arial"/>
        </w:rPr>
        <w:tab/>
      </w:r>
      <w:r w:rsidR="00655DEF">
        <w:rPr>
          <w:rFonts w:ascii="Arial" w:hAnsi="Arial" w:cs="Arial"/>
        </w:rPr>
        <w:tab/>
        <w:t xml:space="preserve">- </w:t>
      </w:r>
      <w:r w:rsidRPr="00655DEF">
        <w:rPr>
          <w:rFonts w:ascii="Arial" w:hAnsi="Arial" w:cs="Arial"/>
        </w:rPr>
        <w:t>Paweł Mroczkowski</w:t>
      </w:r>
    </w:p>
    <w:p w:rsidR="001B5E31" w:rsidRPr="00655DEF" w:rsidRDefault="001B5E31" w:rsidP="00655DEF">
      <w:pPr>
        <w:pStyle w:val="Standard"/>
        <w:numPr>
          <w:ilvl w:val="0"/>
          <w:numId w:val="1"/>
        </w:numPr>
        <w:rPr>
          <w:rFonts w:ascii="Arial" w:hAnsi="Arial" w:cs="Arial"/>
        </w:rPr>
      </w:pPr>
      <w:r w:rsidRPr="00655DEF">
        <w:rPr>
          <w:rFonts w:ascii="Arial" w:hAnsi="Arial" w:cs="Arial"/>
        </w:rPr>
        <w:t>Sekretarz Komisji</w:t>
      </w:r>
      <w:r w:rsidR="00655DEF">
        <w:rPr>
          <w:rFonts w:ascii="Arial" w:hAnsi="Arial" w:cs="Arial"/>
        </w:rPr>
        <w:tab/>
      </w:r>
      <w:r w:rsidR="00655DEF">
        <w:rPr>
          <w:rFonts w:ascii="Arial" w:hAnsi="Arial" w:cs="Arial"/>
        </w:rPr>
        <w:tab/>
        <w:t xml:space="preserve">- </w:t>
      </w:r>
      <w:r w:rsidRPr="00655DEF">
        <w:rPr>
          <w:rFonts w:ascii="Arial" w:hAnsi="Arial" w:cs="Arial"/>
        </w:rPr>
        <w:t>Jerzy Zawiślak</w:t>
      </w:r>
    </w:p>
    <w:p w:rsidR="001B5E31" w:rsidRPr="00655DEF" w:rsidRDefault="00655DEF" w:rsidP="00655DEF">
      <w:pPr>
        <w:pStyle w:val="Standar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Członek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</w:t>
      </w:r>
      <w:r w:rsidR="001D4C82" w:rsidRPr="00655DEF">
        <w:rPr>
          <w:rFonts w:ascii="Arial" w:hAnsi="Arial" w:cs="Arial"/>
        </w:rPr>
        <w:t xml:space="preserve">Piotr </w:t>
      </w:r>
      <w:proofErr w:type="spellStart"/>
      <w:r w:rsidR="001D4C82" w:rsidRPr="00655DEF">
        <w:rPr>
          <w:rFonts w:ascii="Arial" w:hAnsi="Arial" w:cs="Arial"/>
        </w:rPr>
        <w:t>Makolądra</w:t>
      </w:r>
      <w:proofErr w:type="spellEnd"/>
    </w:p>
    <w:p w:rsidR="001B5E31" w:rsidRPr="00655DEF" w:rsidRDefault="001B5E31" w:rsidP="00655DEF">
      <w:pPr>
        <w:pStyle w:val="Standard"/>
        <w:numPr>
          <w:ilvl w:val="0"/>
          <w:numId w:val="1"/>
        </w:numPr>
        <w:rPr>
          <w:rFonts w:ascii="Arial" w:hAnsi="Arial" w:cs="Arial"/>
        </w:rPr>
      </w:pPr>
      <w:r w:rsidRPr="00655DEF">
        <w:rPr>
          <w:rFonts w:ascii="Arial" w:hAnsi="Arial" w:cs="Arial"/>
        </w:rPr>
        <w:t>Członek</w:t>
      </w:r>
      <w:r w:rsidR="00655DEF">
        <w:rPr>
          <w:rFonts w:ascii="Arial" w:hAnsi="Arial" w:cs="Arial"/>
        </w:rPr>
        <w:tab/>
      </w:r>
      <w:r w:rsidR="00655DEF">
        <w:rPr>
          <w:rFonts w:ascii="Arial" w:hAnsi="Arial" w:cs="Arial"/>
        </w:rPr>
        <w:tab/>
      </w:r>
      <w:r w:rsidR="00655DEF">
        <w:rPr>
          <w:rFonts w:ascii="Arial" w:hAnsi="Arial" w:cs="Arial"/>
        </w:rPr>
        <w:tab/>
      </w:r>
      <w:r w:rsidRPr="00655DEF">
        <w:rPr>
          <w:rFonts w:ascii="Arial" w:hAnsi="Arial" w:cs="Arial"/>
        </w:rPr>
        <w:t>-</w:t>
      </w:r>
      <w:r w:rsidR="00655DEF">
        <w:rPr>
          <w:rFonts w:ascii="Arial" w:hAnsi="Arial" w:cs="Arial"/>
        </w:rPr>
        <w:t xml:space="preserve"> </w:t>
      </w:r>
      <w:r w:rsidRPr="00655DEF">
        <w:rPr>
          <w:rFonts w:ascii="Arial" w:hAnsi="Arial" w:cs="Arial"/>
        </w:rPr>
        <w:t>Paweł Sroga</w:t>
      </w:r>
    </w:p>
    <w:p w:rsidR="001B5E31" w:rsidRPr="00655DEF" w:rsidRDefault="001B5E31" w:rsidP="00655DEF">
      <w:pPr>
        <w:pStyle w:val="Standard"/>
        <w:numPr>
          <w:ilvl w:val="0"/>
          <w:numId w:val="1"/>
        </w:numPr>
        <w:rPr>
          <w:rFonts w:ascii="Arial" w:hAnsi="Arial" w:cs="Arial"/>
        </w:rPr>
      </w:pPr>
      <w:r w:rsidRPr="00655DEF">
        <w:rPr>
          <w:rFonts w:ascii="Arial" w:hAnsi="Arial" w:cs="Arial"/>
        </w:rPr>
        <w:t>Członek</w:t>
      </w:r>
      <w:r w:rsidR="00655DEF">
        <w:rPr>
          <w:rFonts w:ascii="Arial" w:hAnsi="Arial" w:cs="Arial"/>
        </w:rPr>
        <w:tab/>
      </w:r>
      <w:r w:rsidR="00655DEF">
        <w:rPr>
          <w:rFonts w:ascii="Arial" w:hAnsi="Arial" w:cs="Arial"/>
        </w:rPr>
        <w:tab/>
      </w:r>
      <w:r w:rsidR="00655DEF">
        <w:rPr>
          <w:rFonts w:ascii="Arial" w:hAnsi="Arial" w:cs="Arial"/>
        </w:rPr>
        <w:tab/>
      </w:r>
      <w:r w:rsidRPr="00655DEF">
        <w:rPr>
          <w:rFonts w:ascii="Arial" w:hAnsi="Arial" w:cs="Arial"/>
        </w:rPr>
        <w:t xml:space="preserve">- </w:t>
      </w:r>
      <w:r w:rsidR="001D4C82" w:rsidRPr="00655DEF">
        <w:rPr>
          <w:rFonts w:ascii="Arial" w:hAnsi="Arial" w:cs="Arial"/>
        </w:rPr>
        <w:t xml:space="preserve">Kamila </w:t>
      </w:r>
      <w:proofErr w:type="spellStart"/>
      <w:r w:rsidR="001D4C82" w:rsidRPr="00655DEF">
        <w:rPr>
          <w:rFonts w:ascii="Arial" w:hAnsi="Arial" w:cs="Arial"/>
        </w:rPr>
        <w:t>Ziętek</w:t>
      </w:r>
      <w:proofErr w:type="spellEnd"/>
    </w:p>
    <w:p w:rsidR="001B5E31" w:rsidRPr="00655DEF" w:rsidRDefault="001B5E31" w:rsidP="00655DEF">
      <w:pPr>
        <w:pStyle w:val="Standard"/>
        <w:spacing w:before="240" w:after="120"/>
        <w:jc w:val="center"/>
        <w:rPr>
          <w:rFonts w:ascii="Arial" w:hAnsi="Arial" w:cs="Arial"/>
          <w:b/>
        </w:rPr>
      </w:pPr>
      <w:r w:rsidRPr="00655DEF">
        <w:rPr>
          <w:rFonts w:ascii="Arial" w:hAnsi="Arial" w:cs="Arial"/>
          <w:b/>
        </w:rPr>
        <w:t>§ 2</w:t>
      </w:r>
    </w:p>
    <w:p w:rsidR="001B5E31" w:rsidRPr="00655DEF" w:rsidRDefault="001B5E31" w:rsidP="00655DEF">
      <w:pPr>
        <w:pStyle w:val="Standard"/>
        <w:jc w:val="center"/>
        <w:rPr>
          <w:rFonts w:ascii="Arial" w:hAnsi="Arial" w:cs="Arial"/>
        </w:rPr>
      </w:pPr>
      <w:r w:rsidRPr="00655DEF">
        <w:rPr>
          <w:rFonts w:ascii="Arial" w:hAnsi="Arial" w:cs="Arial"/>
        </w:rPr>
        <w:t xml:space="preserve">Termin  rozpoczęcia  prac </w:t>
      </w:r>
      <w:r w:rsidR="006E5ADE" w:rsidRPr="00655DEF">
        <w:rPr>
          <w:rFonts w:ascii="Arial" w:hAnsi="Arial" w:cs="Arial"/>
        </w:rPr>
        <w:t xml:space="preserve">Komisji </w:t>
      </w:r>
      <w:r w:rsidR="005F5ADB" w:rsidRPr="00655DEF">
        <w:rPr>
          <w:rFonts w:ascii="Arial" w:hAnsi="Arial" w:cs="Arial"/>
        </w:rPr>
        <w:t xml:space="preserve">ustala się na dzień </w:t>
      </w:r>
      <w:r w:rsidR="0001467A" w:rsidRPr="00655DEF">
        <w:rPr>
          <w:rFonts w:ascii="Arial" w:hAnsi="Arial" w:cs="Arial"/>
        </w:rPr>
        <w:t>5</w:t>
      </w:r>
      <w:r w:rsidR="005F5ADB" w:rsidRPr="00655DEF">
        <w:rPr>
          <w:rFonts w:ascii="Arial" w:hAnsi="Arial" w:cs="Arial"/>
        </w:rPr>
        <w:t xml:space="preserve"> października </w:t>
      </w:r>
      <w:r w:rsidRPr="00655DEF">
        <w:rPr>
          <w:rFonts w:ascii="Arial" w:hAnsi="Arial" w:cs="Arial"/>
        </w:rPr>
        <w:t>2020 r.</w:t>
      </w:r>
    </w:p>
    <w:p w:rsidR="001B5E31" w:rsidRPr="00655DEF" w:rsidRDefault="001B5E31" w:rsidP="00655DEF">
      <w:pPr>
        <w:pStyle w:val="Standard"/>
        <w:spacing w:before="240" w:after="120"/>
        <w:jc w:val="center"/>
        <w:rPr>
          <w:rFonts w:ascii="Arial" w:hAnsi="Arial" w:cs="Arial"/>
          <w:b/>
        </w:rPr>
      </w:pPr>
      <w:r w:rsidRPr="00655DEF">
        <w:rPr>
          <w:rFonts w:ascii="Arial" w:hAnsi="Arial" w:cs="Arial"/>
          <w:b/>
        </w:rPr>
        <w:t>§ 3</w:t>
      </w:r>
    </w:p>
    <w:p w:rsidR="00F22FF7" w:rsidRPr="00655DEF" w:rsidRDefault="001B5E31" w:rsidP="00655DEF">
      <w:pPr>
        <w:pStyle w:val="Standard"/>
        <w:jc w:val="center"/>
        <w:rPr>
          <w:rFonts w:ascii="Arial" w:hAnsi="Arial" w:cs="Arial"/>
        </w:rPr>
      </w:pPr>
      <w:r w:rsidRPr="00655DEF">
        <w:rPr>
          <w:rFonts w:ascii="Arial" w:hAnsi="Arial" w:cs="Arial"/>
        </w:rPr>
        <w:t>Zarządzenie wchodzi w życie z dniem podjęcia.</w:t>
      </w:r>
    </w:p>
    <w:sectPr w:rsidR="00F22FF7" w:rsidRPr="00655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C70DFF"/>
    <w:multiLevelType w:val="hybridMultilevel"/>
    <w:tmpl w:val="4D9AA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0CA"/>
    <w:rsid w:val="000006F3"/>
    <w:rsid w:val="0001467A"/>
    <w:rsid w:val="000A54FB"/>
    <w:rsid w:val="00143A1D"/>
    <w:rsid w:val="00156789"/>
    <w:rsid w:val="001B5E31"/>
    <w:rsid w:val="001C00CA"/>
    <w:rsid w:val="001D4C82"/>
    <w:rsid w:val="00214EBF"/>
    <w:rsid w:val="005E617C"/>
    <w:rsid w:val="005F5ADB"/>
    <w:rsid w:val="00637ECF"/>
    <w:rsid w:val="00655DEF"/>
    <w:rsid w:val="006E5ADE"/>
    <w:rsid w:val="00A71475"/>
    <w:rsid w:val="00EE0A2E"/>
    <w:rsid w:val="00F22FF7"/>
    <w:rsid w:val="00F7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3E25D-4050-44E1-BBF1-36EAA5A2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B5E3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5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Ewidencja</dc:creator>
  <cp:keywords/>
  <dc:description/>
  <cp:lastModifiedBy>Informatyk UG Jarczów</cp:lastModifiedBy>
  <cp:revision>11</cp:revision>
  <dcterms:created xsi:type="dcterms:W3CDTF">2020-02-12T10:55:00Z</dcterms:created>
  <dcterms:modified xsi:type="dcterms:W3CDTF">2020-12-21T09:10:00Z</dcterms:modified>
</cp:coreProperties>
</file>