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D19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Z A R Z Ą D Z E N I E  Nr 80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 xml:space="preserve">30 sierpnia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1D19C6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66" w:rsidRDefault="00EB1055" w:rsidP="001B3C6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66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C80F6B" w:rsidRPr="001B3C66">
        <w:rPr>
          <w:rFonts w:ascii="Times New Roman" w:hAnsi="Times New Roman" w:cs="Times New Roman"/>
          <w:sz w:val="24"/>
          <w:szCs w:val="24"/>
        </w:rPr>
        <w:t>28 869 326,95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C80F6B" w:rsidRPr="001B3C66">
        <w:rPr>
          <w:rFonts w:ascii="Times New Roman" w:hAnsi="Times New Roman" w:cs="Times New Roman"/>
          <w:sz w:val="24"/>
          <w:szCs w:val="24"/>
        </w:rPr>
        <w:t>1 000,00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1B3C6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80F6B" w:rsidRPr="001B3C66">
        <w:rPr>
          <w:rFonts w:ascii="Times New Roman" w:hAnsi="Times New Roman" w:cs="Times New Roman"/>
          <w:b/>
          <w:bCs/>
          <w:sz w:val="24"/>
          <w:szCs w:val="24"/>
        </w:rPr>
        <w:t>28 870 326,95</w:t>
      </w:r>
      <w:r w:rsidRPr="001B3C66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1B3C66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C80F6B" w:rsidRPr="001B3C66">
        <w:rPr>
          <w:rFonts w:ascii="Times New Roman" w:hAnsi="Times New Roman" w:cs="Times New Roman"/>
          <w:sz w:val="24"/>
          <w:szCs w:val="24"/>
        </w:rPr>
        <w:t>16 212 385,51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zł. zwiększa się o kwotę </w:t>
      </w:r>
      <w:r w:rsidR="00C80F6B" w:rsidRPr="001B3C66">
        <w:rPr>
          <w:rFonts w:ascii="Times New Roman" w:hAnsi="Times New Roman" w:cs="Times New Roman"/>
          <w:sz w:val="24"/>
          <w:szCs w:val="24"/>
        </w:rPr>
        <w:t>1 000,00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C80F6B" w:rsidRPr="001B3C66">
        <w:rPr>
          <w:rFonts w:ascii="Times New Roman" w:hAnsi="Times New Roman" w:cs="Times New Roman"/>
          <w:sz w:val="24"/>
          <w:szCs w:val="24"/>
        </w:rPr>
        <w:t>16 213 385,51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C80F6B" w:rsidRPr="001B3C66">
        <w:rPr>
          <w:rFonts w:ascii="Times New Roman" w:hAnsi="Times New Roman" w:cs="Times New Roman"/>
          <w:sz w:val="24"/>
          <w:szCs w:val="24"/>
        </w:rPr>
        <w:t>12 656 941,44</w:t>
      </w:r>
      <w:r w:rsidRPr="001B3C66">
        <w:rPr>
          <w:rFonts w:ascii="Times New Roman" w:hAnsi="Times New Roman" w:cs="Times New Roman"/>
          <w:sz w:val="24"/>
          <w:szCs w:val="24"/>
        </w:rPr>
        <w:t xml:space="preserve"> zł. pozostają bez zmian.; w tym:</w:t>
      </w:r>
    </w:p>
    <w:p w:rsidR="001B3C66" w:rsidRPr="001B3C66" w:rsidRDefault="00EB1055" w:rsidP="001B3C6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2 807 280,40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EB1055">
        <w:rPr>
          <w:rFonts w:ascii="Times New Roman" w:hAnsi="Times New Roman" w:cs="Times New Roman"/>
          <w:sz w:val="24"/>
          <w:szCs w:val="24"/>
        </w:rPr>
        <w:t>.,</w:t>
      </w:r>
      <w:r w:rsidR="001B3C66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1B3C66" w:rsidRPr="001B3C66" w:rsidRDefault="00EB1055" w:rsidP="001B3C6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F6B">
        <w:rPr>
          <w:rFonts w:ascii="Times New Roman" w:hAnsi="Times New Roman" w:cs="Times New Roman"/>
          <w:sz w:val="24"/>
          <w:szCs w:val="24"/>
        </w:rPr>
        <w:t>33 651 526,95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C80F6B">
        <w:rPr>
          <w:rFonts w:ascii="Times New Roman" w:hAnsi="Times New Roman" w:cs="Times New Roman"/>
          <w:sz w:val="24"/>
          <w:szCs w:val="24"/>
        </w:rPr>
        <w:t>1 0</w:t>
      </w:r>
      <w:r w:rsidR="00811A35">
        <w:rPr>
          <w:rFonts w:ascii="Times New Roman" w:hAnsi="Times New Roman" w:cs="Times New Roman"/>
          <w:sz w:val="24"/>
          <w:szCs w:val="24"/>
        </w:rPr>
        <w:t xml:space="preserve">00,00 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33 652 526,95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C80F6B">
        <w:rPr>
          <w:rFonts w:ascii="Times New Roman" w:hAnsi="Times New Roman" w:cs="Times New Roman"/>
          <w:sz w:val="24"/>
          <w:szCs w:val="24"/>
        </w:rPr>
        <w:t>16 659 346,17</w:t>
      </w:r>
      <w:r w:rsidRPr="00EB1055">
        <w:rPr>
          <w:rFonts w:ascii="Times New Roman" w:hAnsi="Times New Roman" w:cs="Times New Roman"/>
          <w:sz w:val="24"/>
          <w:szCs w:val="24"/>
        </w:rPr>
        <w:t xml:space="preserve">  zł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0F6B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EB1055">
        <w:rPr>
          <w:rFonts w:ascii="Times New Roman" w:hAnsi="Times New Roman" w:cs="Times New Roman"/>
          <w:sz w:val="24"/>
          <w:szCs w:val="24"/>
        </w:rPr>
        <w:t xml:space="preserve"> się o kwotę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C80F6B">
        <w:rPr>
          <w:rFonts w:ascii="Times New Roman" w:hAnsi="Times New Roman" w:cs="Times New Roman"/>
          <w:sz w:val="24"/>
          <w:szCs w:val="24"/>
        </w:rPr>
        <w:t>31 4</w:t>
      </w:r>
      <w:r w:rsidR="00811A35">
        <w:rPr>
          <w:rFonts w:ascii="Times New Roman" w:hAnsi="Times New Roman" w:cs="Times New Roman"/>
          <w:sz w:val="24"/>
          <w:szCs w:val="24"/>
        </w:rPr>
        <w:t>00,00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16 627 946,17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>wydatki majątko</w:t>
      </w:r>
      <w:r w:rsidR="00656390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C80F6B">
        <w:rPr>
          <w:rFonts w:ascii="Times New Roman" w:hAnsi="Times New Roman" w:cs="Times New Roman"/>
          <w:sz w:val="24"/>
          <w:szCs w:val="24"/>
        </w:rPr>
        <w:t>16 992 180,78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zł, </w:t>
      </w:r>
      <w:r w:rsidR="00C80F6B">
        <w:rPr>
          <w:rFonts w:ascii="Times New Roman" w:hAnsi="Times New Roman" w:cs="Times New Roman"/>
          <w:sz w:val="24"/>
          <w:szCs w:val="24"/>
        </w:rPr>
        <w:t xml:space="preserve">zwiększa się o kwotę 32 400,00 tj. do kwoty </w:t>
      </w:r>
      <w:r w:rsidR="00C80F6B" w:rsidRPr="00C80F6B">
        <w:rPr>
          <w:rFonts w:ascii="Times New Roman" w:hAnsi="Times New Roman" w:cs="Times New Roman"/>
          <w:b/>
          <w:sz w:val="24"/>
          <w:szCs w:val="24"/>
        </w:rPr>
        <w:t>17 024 580,78 zł</w:t>
      </w:r>
      <w:r w:rsidR="00C80F6B">
        <w:rPr>
          <w:rFonts w:ascii="Times New Roman" w:hAnsi="Times New Roman" w:cs="Times New Roman"/>
          <w:sz w:val="24"/>
          <w:szCs w:val="24"/>
        </w:rPr>
        <w:t>.</w:t>
      </w:r>
      <w:r w:rsidR="00811A35" w:rsidRPr="00EB1055">
        <w:rPr>
          <w:rFonts w:ascii="Times New Roman" w:hAnsi="Times New Roman" w:cs="Times New Roman"/>
          <w:sz w:val="24"/>
          <w:szCs w:val="24"/>
        </w:rPr>
        <w:t>.;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="00811A3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1055">
        <w:rPr>
          <w:rFonts w:ascii="Times New Roman" w:hAnsi="Times New Roman" w:cs="Times New Roman"/>
          <w:sz w:val="24"/>
          <w:szCs w:val="24"/>
        </w:rPr>
        <w:t xml:space="preserve"> w tym:</w:t>
      </w:r>
      <w:r w:rsidR="001B3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C66" w:rsidRPr="001B3C66" w:rsidRDefault="00EB1055" w:rsidP="001B3C6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C80F6B">
        <w:rPr>
          <w:rFonts w:ascii="Times New Roman" w:hAnsi="Times New Roman" w:cs="Times New Roman"/>
          <w:b/>
          <w:bCs/>
          <w:sz w:val="24"/>
          <w:szCs w:val="24"/>
        </w:rPr>
        <w:t>2 807 110,95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1B3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1B3C66" w:rsidRPr="001B3C66" w:rsidRDefault="001D19C6" w:rsidP="001B3C6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B3C66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1B3C66" w:rsidRPr="001B3C66">
        <w:rPr>
          <w:rFonts w:ascii="Times New Roman" w:hAnsi="Times New Roman" w:cs="Times New Roman"/>
          <w:sz w:val="24"/>
          <w:szCs w:val="24"/>
        </w:rPr>
        <w:t xml:space="preserve"> </w:t>
      </w:r>
      <w:r w:rsidRPr="001B3C66">
        <w:rPr>
          <w:rFonts w:ascii="Times New Roman" w:hAnsi="Times New Roman" w:cs="Times New Roman"/>
          <w:b/>
          <w:bCs/>
          <w:sz w:val="24"/>
          <w:szCs w:val="24"/>
        </w:rPr>
        <w:t>10 941,50 zł</w:t>
      </w:r>
      <w:r w:rsidR="001B3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–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0841AB" w:rsidRPr="001D19C6" w:rsidRDefault="001D19C6" w:rsidP="001B3C6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określonych w § 7</w:t>
      </w:r>
      <w:r w:rsidR="000841AB" w:rsidRPr="00EB1055">
        <w:rPr>
          <w:rFonts w:ascii="Times New Roman" w:hAnsi="Times New Roman" w:cs="Times New Roman"/>
          <w:sz w:val="24"/>
          <w:szCs w:val="24"/>
        </w:rPr>
        <w:t xml:space="preserve"> ust. 1  </w:t>
      </w:r>
      <w:r>
        <w:rPr>
          <w:rFonts w:ascii="Times New Roman" w:hAnsi="Times New Roman" w:cs="Times New Roman"/>
          <w:sz w:val="24"/>
          <w:szCs w:val="24"/>
        </w:rPr>
        <w:t xml:space="preserve">wydatkach na zadania inwestycyjne dokonuje się  zmian </w:t>
      </w:r>
      <w:r w:rsidR="000841AB" w:rsidRPr="00EB1055">
        <w:rPr>
          <w:rFonts w:ascii="Times New Roman" w:hAnsi="Times New Roman" w:cs="Times New Roman"/>
          <w:sz w:val="24"/>
          <w:szCs w:val="24"/>
        </w:rPr>
        <w:t xml:space="preserve">– </w:t>
      </w:r>
      <w:r w:rsidR="000841AB"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0841AB"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1D19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B1156"/>
    <w:multiLevelType w:val="hybridMultilevel"/>
    <w:tmpl w:val="45147080"/>
    <w:lvl w:ilvl="0" w:tplc="4748FF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841AB"/>
    <w:rsid w:val="000F6BBA"/>
    <w:rsid w:val="001B3C66"/>
    <w:rsid w:val="001D19C6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1A35"/>
    <w:rsid w:val="0081587D"/>
    <w:rsid w:val="0083411D"/>
    <w:rsid w:val="00855230"/>
    <w:rsid w:val="00BF11B1"/>
    <w:rsid w:val="00C27CA7"/>
    <w:rsid w:val="00C80F6B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33</cp:revision>
  <cp:lastPrinted>2024-09-06T09:28:00Z</cp:lastPrinted>
  <dcterms:created xsi:type="dcterms:W3CDTF">2022-12-05T13:14:00Z</dcterms:created>
  <dcterms:modified xsi:type="dcterms:W3CDTF">2024-09-06T10:09:00Z</dcterms:modified>
</cp:coreProperties>
</file>