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C11071">
        <w:rPr>
          <w:rFonts w:ascii="Times New Roman" w:hAnsi="Times New Roman" w:cs="Times New Roman"/>
          <w:b/>
          <w:bCs/>
          <w:sz w:val="24"/>
          <w:szCs w:val="24"/>
        </w:rPr>
        <w:t>82</w:t>
      </w:r>
      <w:r w:rsidR="007F443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0645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11071">
        <w:rPr>
          <w:rFonts w:ascii="Times New Roman" w:hAnsi="Times New Roman" w:cs="Times New Roman"/>
          <w:b/>
          <w:bCs/>
          <w:sz w:val="24"/>
          <w:szCs w:val="24"/>
        </w:rPr>
        <w:t xml:space="preserve">0 listopada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 xml:space="preserve">2021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2D0497">
        <w:rPr>
          <w:rFonts w:ascii="Times New Roman" w:hAnsi="Times New Roman" w:cs="Times New Roman"/>
          <w:sz w:val="24"/>
          <w:szCs w:val="24"/>
        </w:rPr>
        <w:t xml:space="preserve">: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w uchwale budżetowej na rok 2021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</w:t>
      </w:r>
      <w:r w:rsidR="00C63AD4">
        <w:rPr>
          <w:rFonts w:ascii="Times New Roman" w:hAnsi="Times New Roman" w:cs="Times New Roman"/>
          <w:sz w:val="24"/>
          <w:szCs w:val="24"/>
        </w:rPr>
        <w:t xml:space="preserve"> publicznych (t. j. Dz.U. z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 r. poz.</w:t>
      </w:r>
      <w:r w:rsidR="00C63AD4">
        <w:rPr>
          <w:rFonts w:ascii="Times New Roman" w:hAnsi="Times New Roman" w:cs="Times New Roman"/>
          <w:sz w:val="24"/>
          <w:szCs w:val="24"/>
        </w:rPr>
        <w:t xml:space="preserve">305 </w:t>
      </w:r>
      <w:r w:rsidR="00C11071">
        <w:rPr>
          <w:rFonts w:ascii="Times New Roman" w:hAnsi="Times New Roman" w:cs="Times New Roman"/>
          <w:sz w:val="24"/>
          <w:szCs w:val="24"/>
        </w:rPr>
        <w:t>ze zm.</w:t>
      </w:r>
      <w:r w:rsidRPr="002D0497">
        <w:rPr>
          <w:rFonts w:ascii="Times New Roman" w:hAnsi="Times New Roman" w:cs="Times New Roman"/>
          <w:sz w:val="24"/>
          <w:szCs w:val="24"/>
        </w:rPr>
        <w:t xml:space="preserve">) oraz na podstawie § 12 uchwały Nr </w:t>
      </w:r>
      <w:r w:rsidR="00BF161D">
        <w:rPr>
          <w:rFonts w:ascii="Times New Roman" w:hAnsi="Times New Roman" w:cs="Times New Roman"/>
          <w:sz w:val="24"/>
          <w:szCs w:val="24"/>
        </w:rPr>
        <w:t>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Gmin</w:t>
      </w:r>
      <w:r w:rsidR="00BF161D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 r. w sprawie uchwały budżetowej na</w:t>
      </w:r>
      <w:r w:rsidR="00BF161D">
        <w:rPr>
          <w:rFonts w:ascii="Times New Roman" w:hAnsi="Times New Roman" w:cs="Times New Roman"/>
          <w:sz w:val="24"/>
          <w:szCs w:val="24"/>
        </w:rPr>
        <w:t xml:space="preserve"> rok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BF161D">
        <w:rPr>
          <w:rFonts w:ascii="Times New Roman" w:hAnsi="Times New Roman" w:cs="Times New Roman"/>
          <w:sz w:val="24"/>
          <w:szCs w:val="24"/>
        </w:rPr>
        <w:t xml:space="preserve"> 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</w:t>
      </w:r>
      <w:r w:rsidR="00BF161D">
        <w:rPr>
          <w:rFonts w:ascii="Times New Roman" w:hAnsi="Times New Roman" w:cs="Times New Roman"/>
          <w:sz w:val="24"/>
          <w:szCs w:val="24"/>
        </w:rPr>
        <w:t>ny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BF161D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2D0497">
        <w:rPr>
          <w:rFonts w:ascii="Times New Roman" w:hAnsi="Times New Roman" w:cs="Times New Roman"/>
          <w:sz w:val="24"/>
          <w:szCs w:val="24"/>
        </w:rPr>
        <w:t>: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E7">
        <w:rPr>
          <w:rFonts w:ascii="Times New Roman" w:hAnsi="Times New Roman" w:cs="Times New Roman"/>
          <w:b/>
          <w:sz w:val="24"/>
          <w:szCs w:val="24"/>
        </w:rPr>
        <w:t>1 )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8F56E7">
        <w:rPr>
          <w:rFonts w:ascii="Times New Roman" w:hAnsi="Times New Roman" w:cs="Times New Roman"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43E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C11071">
        <w:rPr>
          <w:rFonts w:ascii="Times New Roman" w:hAnsi="Times New Roman" w:cs="Times New Roman"/>
          <w:b/>
          <w:bCs/>
          <w:sz w:val="24"/>
          <w:szCs w:val="24"/>
        </w:rPr>
        <w:t> 475 089,27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2D0497">
        <w:rPr>
          <w:rFonts w:ascii="Times New Roman" w:hAnsi="Times New Roman" w:cs="Times New Roman"/>
          <w:sz w:val="24"/>
          <w:szCs w:val="24"/>
        </w:rPr>
        <w:t xml:space="preserve">  z tego: wydatki bieżące ustalone w wysokości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4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1071">
        <w:rPr>
          <w:rFonts w:ascii="Times New Roman" w:hAnsi="Times New Roman" w:cs="Times New Roman"/>
          <w:bCs/>
          <w:sz w:val="24"/>
          <w:szCs w:val="24"/>
        </w:rPr>
        <w:t>14 976 014,64</w:t>
      </w:r>
      <w:r w:rsidR="005E1B2B" w:rsidRPr="00277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6E43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27732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oraz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wydatki mająt</w:t>
      </w:r>
      <w:r w:rsidR="00277328">
        <w:rPr>
          <w:rFonts w:ascii="Times New Roman" w:hAnsi="Times New Roman" w:cs="Times New Roman"/>
          <w:sz w:val="24"/>
          <w:szCs w:val="24"/>
        </w:rPr>
        <w:t xml:space="preserve">kowe ustalone w wysokości 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C11071">
        <w:rPr>
          <w:rFonts w:ascii="Times New Roman" w:hAnsi="Times New Roman" w:cs="Times New Roman"/>
          <w:bCs/>
          <w:sz w:val="24"/>
          <w:szCs w:val="24"/>
        </w:rPr>
        <w:t>2 499 074,63</w:t>
      </w:r>
      <w:r w:rsidRPr="00277328">
        <w:rPr>
          <w:rFonts w:ascii="Times New Roman" w:hAnsi="Times New Roman" w:cs="Times New Roman"/>
          <w:bCs/>
          <w:sz w:val="24"/>
          <w:szCs w:val="24"/>
        </w:rPr>
        <w:t xml:space="preserve"> zł </w:t>
      </w:r>
      <w:r w:rsidR="00D06458">
        <w:rPr>
          <w:rFonts w:ascii="Times New Roman" w:hAnsi="Times New Roman" w:cs="Times New Roman"/>
          <w:bCs/>
          <w:sz w:val="24"/>
          <w:szCs w:val="24"/>
        </w:rPr>
        <w:t xml:space="preserve"> pozostają bez zmian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6675CD" w:rsidRDefault="0062227C" w:rsidP="0062227C">
      <w:pPr>
        <w:pStyle w:val="Standard"/>
        <w:jc w:val="both"/>
        <w:rPr>
          <w:b/>
          <w:bCs/>
        </w:rPr>
      </w:pPr>
      <w:r>
        <w:rPr>
          <w:bCs/>
        </w:rPr>
        <w:t xml:space="preserve">pkt </w:t>
      </w:r>
      <w:r w:rsidR="001166F9">
        <w:rPr>
          <w:bCs/>
        </w:rPr>
        <w:t xml:space="preserve"> </w:t>
      </w:r>
      <w:r>
        <w:rPr>
          <w:bCs/>
        </w:rPr>
        <w:t xml:space="preserve">1 – wydatki na realizację zadań z zakresu administracji rządowej i innych zadań zleconych gminie ustawami </w:t>
      </w:r>
      <w:r w:rsidR="00BF161D">
        <w:rPr>
          <w:bCs/>
        </w:rPr>
        <w:t xml:space="preserve">pozostają bez zmian tj. w kwocie </w:t>
      </w:r>
      <w:r>
        <w:rPr>
          <w:bCs/>
        </w:rPr>
        <w:t xml:space="preserve"> </w:t>
      </w:r>
      <w:r w:rsidR="007F443E">
        <w:rPr>
          <w:b/>
          <w:bCs/>
        </w:rPr>
        <w:t>5 3</w:t>
      </w:r>
      <w:r w:rsidR="00C11071">
        <w:rPr>
          <w:b/>
          <w:bCs/>
        </w:rPr>
        <w:t>5</w:t>
      </w:r>
      <w:r w:rsidR="007F443E">
        <w:rPr>
          <w:b/>
          <w:bCs/>
        </w:rPr>
        <w:t>7</w:t>
      </w:r>
      <w:r w:rsidR="00C11071">
        <w:rPr>
          <w:b/>
          <w:bCs/>
        </w:rPr>
        <w:t> 380,01</w:t>
      </w:r>
      <w:r w:rsidRPr="008337B8">
        <w:rPr>
          <w:b/>
          <w:bCs/>
        </w:rPr>
        <w:t xml:space="preserve"> zł</w:t>
      </w:r>
    </w:p>
    <w:p w:rsidR="001166F9" w:rsidRDefault="00D96E8F" w:rsidP="001166F9">
      <w:pPr>
        <w:pStyle w:val="NormalnyWeb"/>
        <w:spacing w:before="0" w:after="0" w:line="346" w:lineRule="exact"/>
        <w:ind w:left="284" w:hanging="284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pkt</w:t>
      </w:r>
      <w:r w:rsidR="00C11071">
        <w:rPr>
          <w:rFonts w:ascii="Times New Roman" w:hAnsi="Times New Roman" w:cs="Times New Roman"/>
          <w:szCs w:val="26"/>
        </w:rPr>
        <w:t xml:space="preserve"> 2</w:t>
      </w:r>
      <w:r w:rsidR="001166F9">
        <w:rPr>
          <w:rFonts w:ascii="Times New Roman" w:hAnsi="Times New Roman" w:cs="Times New Roman"/>
          <w:szCs w:val="26"/>
        </w:rPr>
        <w:t xml:space="preserve"> - wydatki na realizację zadań </w:t>
      </w:r>
      <w:r w:rsidR="00C11071">
        <w:rPr>
          <w:rFonts w:ascii="Times New Roman" w:hAnsi="Times New Roman" w:cs="Times New Roman"/>
          <w:szCs w:val="26"/>
        </w:rPr>
        <w:t xml:space="preserve">w drodze umów i porozumień  między jednostkami samorządu terytorialnego zmniejsza się do kwoty </w:t>
      </w:r>
      <w:r w:rsidR="00C11071" w:rsidRPr="00C11071">
        <w:rPr>
          <w:rFonts w:ascii="Times New Roman" w:hAnsi="Times New Roman" w:cs="Times New Roman"/>
          <w:b/>
          <w:szCs w:val="26"/>
        </w:rPr>
        <w:t>73 8</w:t>
      </w:r>
      <w:r w:rsidR="001166F9" w:rsidRPr="001166F9">
        <w:rPr>
          <w:rFonts w:ascii="Times New Roman" w:hAnsi="Times New Roman" w:cs="Times New Roman"/>
          <w:b/>
          <w:szCs w:val="26"/>
        </w:rPr>
        <w:t>00,00 zł</w:t>
      </w:r>
      <w:r w:rsidR="001166F9">
        <w:rPr>
          <w:rFonts w:ascii="Times New Roman" w:hAnsi="Times New Roman" w:cs="Times New Roman"/>
          <w:szCs w:val="26"/>
        </w:rPr>
        <w:t>,</w:t>
      </w:r>
    </w:p>
    <w:p w:rsidR="00C11071" w:rsidRPr="001166F9" w:rsidRDefault="00D96E8F" w:rsidP="00C11071">
      <w:pPr>
        <w:pStyle w:val="NormalnyWeb"/>
        <w:spacing w:before="0" w:after="0" w:line="346" w:lineRule="exact"/>
        <w:ind w:left="284" w:hanging="284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pkt</w:t>
      </w:r>
      <w:r w:rsidR="00C11071">
        <w:rPr>
          <w:rFonts w:ascii="Times New Roman" w:hAnsi="Times New Roman" w:cs="Times New Roman"/>
          <w:szCs w:val="26"/>
        </w:rPr>
        <w:t xml:space="preserve"> 3 - wydatki na realizację zadań określonych w programie profilaktyki i rozwiązywania problemów alkoholowych zwiększa się do  kwoty  </w:t>
      </w:r>
      <w:r w:rsidR="00C11071">
        <w:rPr>
          <w:rFonts w:ascii="Times New Roman" w:hAnsi="Times New Roman" w:cs="Times New Roman"/>
          <w:b/>
          <w:szCs w:val="26"/>
        </w:rPr>
        <w:t>41 500</w:t>
      </w:r>
      <w:r w:rsidR="00C11071" w:rsidRPr="001166F9">
        <w:rPr>
          <w:rFonts w:ascii="Times New Roman" w:hAnsi="Times New Roman" w:cs="Times New Roman"/>
          <w:b/>
          <w:szCs w:val="26"/>
        </w:rPr>
        <w:t>,00 zł,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- </w:t>
      </w:r>
      <w:r w:rsidRPr="002D0497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1166F9" w:rsidRPr="002D0497" w:rsidRDefault="001166F9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AC2" w:rsidRDefault="00457AC2" w:rsidP="00457A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C45CC">
        <w:rPr>
          <w:rFonts w:ascii="Times New Roman" w:hAnsi="Times New Roman" w:cs="Times New Roman"/>
          <w:b/>
          <w:sz w:val="24"/>
          <w:szCs w:val="24"/>
        </w:rPr>
        <w:t>)</w:t>
      </w:r>
      <w:r w:rsidRPr="00107932">
        <w:rPr>
          <w:rFonts w:ascii="Times New Roman" w:hAnsi="Times New Roman" w:cs="Times New Roman"/>
          <w:sz w:val="24"/>
          <w:szCs w:val="24"/>
        </w:rPr>
        <w:t xml:space="preserve"> w określonych w § 5 ust. 1  dokonuje się  </w:t>
      </w:r>
      <w:r>
        <w:rPr>
          <w:rFonts w:ascii="Times New Roman" w:hAnsi="Times New Roman" w:cs="Times New Roman"/>
          <w:sz w:val="24"/>
          <w:szCs w:val="24"/>
        </w:rPr>
        <w:t>zmniejszenia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932">
        <w:rPr>
          <w:rFonts w:ascii="Times New Roman" w:hAnsi="Times New Roman" w:cs="Times New Roman"/>
          <w:sz w:val="24"/>
          <w:szCs w:val="24"/>
        </w:rPr>
        <w:t xml:space="preserve"> rezerwy ogólnej do kwoty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7AC2" w:rsidRPr="00107932" w:rsidRDefault="00457AC2" w:rsidP="00457A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107932">
        <w:rPr>
          <w:rFonts w:ascii="Times New Roman" w:hAnsi="Times New Roman" w:cs="Times New Roman"/>
          <w:sz w:val="24"/>
          <w:szCs w:val="24"/>
        </w:rPr>
        <w:t xml:space="preserve">,00 zł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57AC2" w:rsidRPr="00107932" w:rsidRDefault="00457AC2" w:rsidP="00457A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–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 z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załącznikiem Nr 1 do niniejszego zarządzenia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8F56E7" w:rsidRDefault="008F56E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2F" w:rsidRPr="002D0497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0497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0497">
        <w:rPr>
          <w:rFonts w:ascii="Arial" w:hAnsi="Arial" w:cs="Arial"/>
          <w:sz w:val="24"/>
          <w:szCs w:val="24"/>
        </w:rPr>
        <w:t xml:space="preserve">                                  </w:t>
      </w:r>
      <w:r w:rsidRPr="002D0497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30C58" w:rsidRDefault="00E30C58"/>
    <w:sectPr w:rsidR="00E30C58" w:rsidSect="000C19D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E"/>
    <w:rsid w:val="001166F9"/>
    <w:rsid w:val="001178BA"/>
    <w:rsid w:val="00255A73"/>
    <w:rsid w:val="00266095"/>
    <w:rsid w:val="00277328"/>
    <w:rsid w:val="002D0497"/>
    <w:rsid w:val="00354032"/>
    <w:rsid w:val="00457AC2"/>
    <w:rsid w:val="005E1B2B"/>
    <w:rsid w:val="0062227C"/>
    <w:rsid w:val="006675CD"/>
    <w:rsid w:val="006F51D8"/>
    <w:rsid w:val="00706E93"/>
    <w:rsid w:val="007F443E"/>
    <w:rsid w:val="008A387F"/>
    <w:rsid w:val="008F56E7"/>
    <w:rsid w:val="009C0947"/>
    <w:rsid w:val="00AC391E"/>
    <w:rsid w:val="00AD19AE"/>
    <w:rsid w:val="00B13D4D"/>
    <w:rsid w:val="00BF161D"/>
    <w:rsid w:val="00C11071"/>
    <w:rsid w:val="00C17865"/>
    <w:rsid w:val="00C63AD4"/>
    <w:rsid w:val="00D06458"/>
    <w:rsid w:val="00D7162F"/>
    <w:rsid w:val="00D96E8F"/>
    <w:rsid w:val="00E30C58"/>
    <w:rsid w:val="00E767F6"/>
    <w:rsid w:val="00F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66810-DF7D-4DE7-BC2F-5877018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2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E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1166F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AgnieszkaZ</cp:lastModifiedBy>
  <cp:revision>22</cp:revision>
  <cp:lastPrinted>2021-11-23T17:14:00Z</cp:lastPrinted>
  <dcterms:created xsi:type="dcterms:W3CDTF">2020-02-26T09:46:00Z</dcterms:created>
  <dcterms:modified xsi:type="dcterms:W3CDTF">2021-11-23T17:14:00Z</dcterms:modified>
</cp:coreProperties>
</file>