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F2" w:rsidRPr="00503EF2" w:rsidRDefault="00204360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R Z Ą D Z E N I E  Nr 86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>/20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04360">
        <w:rPr>
          <w:rFonts w:ascii="Times New Roman" w:hAnsi="Times New Roman" w:cs="Times New Roman"/>
          <w:b/>
          <w:bCs/>
          <w:sz w:val="24"/>
          <w:szCs w:val="24"/>
        </w:rPr>
        <w:t>30 listopada</w:t>
      </w: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2020 roku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503EF2">
        <w:rPr>
          <w:rFonts w:ascii="Times New Roman" w:hAnsi="Times New Roman" w:cs="Times New Roman"/>
          <w:sz w:val="24"/>
          <w:szCs w:val="24"/>
        </w:rPr>
        <w:t xml:space="preserve">: </w:t>
      </w:r>
      <w:r w:rsidRPr="00503EF2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2020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 publicznych (t. j. Dz.U. z 2019 r. poz.869  z póżn.zm.) </w:t>
      </w:r>
      <w:r w:rsidR="00940000">
        <w:rPr>
          <w:rFonts w:ascii="Times New Roman" w:hAnsi="Times New Roman" w:cs="Times New Roman"/>
          <w:sz w:val="24"/>
          <w:szCs w:val="24"/>
        </w:rPr>
        <w:t xml:space="preserve">oraz na podstawie art. 15zn </w:t>
      </w:r>
      <w:r w:rsidR="00CB5E58">
        <w:rPr>
          <w:rFonts w:ascii="Times New Roman" w:hAnsi="Times New Roman" w:cs="Times New Roman"/>
          <w:sz w:val="24"/>
          <w:szCs w:val="24"/>
        </w:rPr>
        <w:t xml:space="preserve">ustawy z dnia 31 marca 2020 roku o zmianie ustawy o szczególnych rozwiązaniach związanych z zapobieganiem, przeciwdziałaniem i zwalczaniem COVID-19, innych chorób zakaźnych oraz wywołanych nimi sytuacji kryzysowych oraz niektórych innych ustaw (Dz. U. z 2020 r. poz. 568) </w:t>
      </w:r>
      <w:r w:rsidRPr="00503EF2">
        <w:rPr>
          <w:rFonts w:ascii="Times New Roman" w:hAnsi="Times New Roman" w:cs="Times New Roman"/>
          <w:sz w:val="24"/>
          <w:szCs w:val="24"/>
        </w:rPr>
        <w:t xml:space="preserve">oraz na podstawie § 12 uchwały Nr XI/75/19 Rady Gminy Jarczów z dnia 30 grudnia 2019  r. w sprawie uchwały budżetowej na rok 2020, Wójt Gminy Jarczów zarządza, co następuje:  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>W uchwale Nr XI/75/19 Rady Gminy Jarczów z dnia 30 grudnia 2019 roku w sprawie uchwały budżetowej na rok 2020,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EF2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503EF2">
        <w:rPr>
          <w:rFonts w:ascii="Times New Roman" w:hAnsi="Times New Roman" w:cs="Times New Roman"/>
          <w:sz w:val="24"/>
          <w:szCs w:val="24"/>
        </w:rPr>
        <w:t>:</w:t>
      </w:r>
    </w:p>
    <w:p w:rsidR="00DD542F" w:rsidRPr="00503EF2" w:rsidRDefault="00DD542F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EF2" w:rsidRDefault="00503EF2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 xml:space="preserve"> </w:t>
      </w:r>
      <w:r w:rsidRPr="00503EF2">
        <w:rPr>
          <w:rFonts w:ascii="Times New Roman" w:hAnsi="Times New Roman" w:cs="Times New Roman"/>
          <w:b/>
          <w:sz w:val="24"/>
          <w:szCs w:val="24"/>
        </w:rPr>
        <w:t>1)</w:t>
      </w:r>
      <w:r w:rsidRPr="00503EF2">
        <w:rPr>
          <w:rFonts w:ascii="Times New Roman" w:hAnsi="Times New Roman" w:cs="Times New Roman"/>
          <w:sz w:val="24"/>
          <w:szCs w:val="24"/>
        </w:rPr>
        <w:t xml:space="preserve"> ustalone w §</w:t>
      </w:r>
      <w:r>
        <w:rPr>
          <w:rFonts w:ascii="Times New Roman" w:hAnsi="Times New Roman" w:cs="Times New Roman"/>
          <w:sz w:val="24"/>
          <w:szCs w:val="24"/>
        </w:rPr>
        <w:t xml:space="preserve"> 1 dochody budżetu w łącznej wysokości </w:t>
      </w:r>
      <w:r w:rsidR="00204360">
        <w:rPr>
          <w:rFonts w:ascii="Times New Roman" w:hAnsi="Times New Roman" w:cs="Times New Roman"/>
          <w:sz w:val="24"/>
          <w:szCs w:val="24"/>
        </w:rPr>
        <w:t>16 521 675,00</w:t>
      </w:r>
      <w:r>
        <w:rPr>
          <w:rFonts w:ascii="Times New Roman" w:hAnsi="Times New Roman" w:cs="Times New Roman"/>
          <w:sz w:val="24"/>
          <w:szCs w:val="24"/>
        </w:rPr>
        <w:t xml:space="preserve"> zł., </w:t>
      </w:r>
      <w:r w:rsidR="00204360">
        <w:rPr>
          <w:rFonts w:ascii="Times New Roman" w:hAnsi="Times New Roman" w:cs="Times New Roman"/>
          <w:sz w:val="24"/>
          <w:szCs w:val="24"/>
        </w:rPr>
        <w:t xml:space="preserve">zmniejsza </w:t>
      </w:r>
      <w:r>
        <w:rPr>
          <w:rFonts w:ascii="Times New Roman" w:hAnsi="Times New Roman" w:cs="Times New Roman"/>
          <w:sz w:val="24"/>
          <w:szCs w:val="24"/>
        </w:rPr>
        <w:t>się o kwotę</w:t>
      </w:r>
      <w:r w:rsidR="00496387">
        <w:rPr>
          <w:rFonts w:ascii="Times New Roman" w:hAnsi="Times New Roman" w:cs="Times New Roman"/>
          <w:sz w:val="24"/>
          <w:szCs w:val="24"/>
        </w:rPr>
        <w:t xml:space="preserve">   </w:t>
      </w:r>
      <w:r w:rsidR="00204360">
        <w:rPr>
          <w:rFonts w:ascii="Times New Roman" w:hAnsi="Times New Roman" w:cs="Times New Roman"/>
          <w:sz w:val="24"/>
          <w:szCs w:val="24"/>
        </w:rPr>
        <w:t xml:space="preserve">      </w:t>
      </w:r>
      <w:r w:rsidR="004963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360">
        <w:rPr>
          <w:rFonts w:ascii="Times New Roman" w:hAnsi="Times New Roman" w:cs="Times New Roman"/>
          <w:sz w:val="24"/>
          <w:szCs w:val="24"/>
        </w:rPr>
        <w:t>9 233,00</w:t>
      </w:r>
      <w:r>
        <w:rPr>
          <w:rFonts w:ascii="Times New Roman" w:hAnsi="Times New Roman" w:cs="Times New Roman"/>
          <w:sz w:val="24"/>
          <w:szCs w:val="24"/>
        </w:rPr>
        <w:t xml:space="preserve"> zł tj. do kwoty w wysokości </w:t>
      </w:r>
      <w:r w:rsidR="00204360">
        <w:rPr>
          <w:rFonts w:ascii="Times New Roman" w:hAnsi="Times New Roman" w:cs="Times New Roman"/>
          <w:b/>
          <w:sz w:val="24"/>
          <w:szCs w:val="24"/>
        </w:rPr>
        <w:t>16 512 442,00</w:t>
      </w:r>
      <w:r>
        <w:rPr>
          <w:rFonts w:ascii="Times New Roman" w:hAnsi="Times New Roman" w:cs="Times New Roman"/>
          <w:b/>
          <w:sz w:val="24"/>
          <w:szCs w:val="24"/>
        </w:rPr>
        <w:t xml:space="preserve"> zł; </w:t>
      </w:r>
      <w:r w:rsidRPr="00503EF2">
        <w:rPr>
          <w:rFonts w:ascii="Times New Roman" w:hAnsi="Times New Roman" w:cs="Times New Roman"/>
          <w:sz w:val="24"/>
          <w:szCs w:val="24"/>
        </w:rPr>
        <w:t xml:space="preserve">z tego </w:t>
      </w:r>
      <w:r>
        <w:rPr>
          <w:rFonts w:ascii="Times New Roman" w:hAnsi="Times New Roman" w:cs="Times New Roman"/>
          <w:sz w:val="24"/>
          <w:szCs w:val="24"/>
        </w:rPr>
        <w:t xml:space="preserve">dochody bieżące ustalone na kwotę </w:t>
      </w:r>
      <w:r w:rsidR="00204360">
        <w:rPr>
          <w:rFonts w:ascii="Times New Roman" w:hAnsi="Times New Roman" w:cs="Times New Roman"/>
          <w:sz w:val="24"/>
          <w:szCs w:val="24"/>
        </w:rPr>
        <w:t>15 590 986,28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  <w:r w:rsidR="00204360">
        <w:rPr>
          <w:rFonts w:ascii="Times New Roman" w:hAnsi="Times New Roman" w:cs="Times New Roman"/>
          <w:sz w:val="24"/>
          <w:szCs w:val="24"/>
        </w:rPr>
        <w:t xml:space="preserve">zmniejsza </w:t>
      </w:r>
      <w:r>
        <w:rPr>
          <w:rFonts w:ascii="Times New Roman" w:hAnsi="Times New Roman" w:cs="Times New Roman"/>
          <w:sz w:val="24"/>
          <w:szCs w:val="24"/>
        </w:rPr>
        <w:t xml:space="preserve">się o kwotę </w:t>
      </w:r>
      <w:r w:rsidR="00204360">
        <w:rPr>
          <w:rFonts w:ascii="Times New Roman" w:hAnsi="Times New Roman" w:cs="Times New Roman"/>
          <w:sz w:val="24"/>
          <w:szCs w:val="24"/>
        </w:rPr>
        <w:t>9 233,00</w:t>
      </w:r>
      <w:r>
        <w:rPr>
          <w:rFonts w:ascii="Times New Roman" w:hAnsi="Times New Roman" w:cs="Times New Roman"/>
          <w:sz w:val="24"/>
          <w:szCs w:val="24"/>
        </w:rPr>
        <w:t xml:space="preserve"> zł, tj. do kwoty </w:t>
      </w:r>
      <w:r w:rsidR="00204360">
        <w:rPr>
          <w:rFonts w:ascii="Times New Roman" w:hAnsi="Times New Roman" w:cs="Times New Roman"/>
          <w:sz w:val="24"/>
          <w:szCs w:val="24"/>
        </w:rPr>
        <w:t>15 581 753,28</w:t>
      </w:r>
      <w:r>
        <w:rPr>
          <w:rFonts w:ascii="Times New Roman" w:hAnsi="Times New Roman" w:cs="Times New Roman"/>
          <w:sz w:val="24"/>
          <w:szCs w:val="24"/>
        </w:rPr>
        <w:t xml:space="preserve"> zł; dochody majątkowe ustalone w wysokości </w:t>
      </w:r>
      <w:r w:rsidR="00204360">
        <w:rPr>
          <w:rFonts w:ascii="Times New Roman" w:hAnsi="Times New Roman" w:cs="Times New Roman"/>
          <w:sz w:val="24"/>
          <w:szCs w:val="24"/>
        </w:rPr>
        <w:t>930 688,72</w:t>
      </w:r>
      <w:r>
        <w:rPr>
          <w:rFonts w:ascii="Times New Roman" w:hAnsi="Times New Roman" w:cs="Times New Roman"/>
          <w:sz w:val="24"/>
          <w:szCs w:val="24"/>
        </w:rPr>
        <w:t xml:space="preserve"> zł. pozostają bez zmian;</w:t>
      </w:r>
    </w:p>
    <w:p w:rsidR="00940000" w:rsidRDefault="004A02A8" w:rsidP="002043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5E5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pkt. 1  dotacje celowe na realizację zadań z zakresu administracji rządowej i innych zadań zleconych gminie ustawami </w:t>
      </w:r>
      <w:r w:rsidR="00204360">
        <w:rPr>
          <w:rFonts w:ascii="Times New Roman" w:hAnsi="Times New Roman" w:cs="Times New Roman"/>
          <w:sz w:val="24"/>
          <w:szCs w:val="24"/>
        </w:rPr>
        <w:t>zwiększa się</w:t>
      </w:r>
      <w:r>
        <w:rPr>
          <w:rFonts w:ascii="Times New Roman" w:hAnsi="Times New Roman" w:cs="Times New Roman"/>
          <w:sz w:val="24"/>
          <w:szCs w:val="24"/>
        </w:rPr>
        <w:t xml:space="preserve"> do kwoty </w:t>
      </w:r>
      <w:r w:rsidR="00204360" w:rsidRPr="00407C11">
        <w:rPr>
          <w:rFonts w:ascii="Times New Roman" w:hAnsi="Times New Roman" w:cs="Times New Roman"/>
          <w:b/>
          <w:sz w:val="24"/>
          <w:szCs w:val="24"/>
        </w:rPr>
        <w:t>5 582 973,83</w:t>
      </w:r>
      <w:r w:rsidRPr="00407C11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2765EF" w:rsidRPr="00407C11">
        <w:rPr>
          <w:rFonts w:ascii="Times New Roman" w:hAnsi="Times New Roman" w:cs="Times New Roman"/>
          <w:b/>
          <w:sz w:val="24"/>
          <w:szCs w:val="24"/>
        </w:rPr>
        <w:t>.,</w:t>
      </w:r>
    </w:p>
    <w:p w:rsidR="003544F1" w:rsidRDefault="003544F1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A8" w:rsidRPr="00503EF2" w:rsidRDefault="004A02A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 xml:space="preserve">- </w:t>
      </w:r>
      <w:r w:rsidRPr="00503EF2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503EF2">
        <w:rPr>
          <w:rFonts w:ascii="Times New Roman" w:hAnsi="Times New Roman" w:cs="Times New Roman"/>
          <w:sz w:val="24"/>
          <w:szCs w:val="24"/>
        </w:rPr>
        <w:t>,</w:t>
      </w:r>
    </w:p>
    <w:p w:rsidR="00503EF2" w:rsidRDefault="00503EF2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D542F" w:rsidRPr="00503EF2" w:rsidRDefault="00DD542F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03EF2" w:rsidRDefault="004A02A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3C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503EF2" w:rsidRPr="00503EF2">
        <w:rPr>
          <w:rFonts w:ascii="Times New Roman" w:hAnsi="Times New Roman" w:cs="Times New Roman"/>
          <w:b/>
          <w:sz w:val="24"/>
          <w:szCs w:val="24"/>
        </w:rPr>
        <w:t>)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 ustalone w § 2 wydatki budżetu w łącznej wysokości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7C11">
        <w:rPr>
          <w:rFonts w:ascii="Times New Roman" w:hAnsi="Times New Roman" w:cs="Times New Roman"/>
          <w:bCs/>
          <w:sz w:val="24"/>
          <w:szCs w:val="24"/>
        </w:rPr>
        <w:t>17 621 495,00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 xml:space="preserve"> zł,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  </w:t>
      </w:r>
      <w:r w:rsidR="00407C11">
        <w:rPr>
          <w:rFonts w:ascii="Times New Roman" w:hAnsi="Times New Roman" w:cs="Times New Roman"/>
          <w:sz w:val="24"/>
          <w:szCs w:val="24"/>
        </w:rPr>
        <w:t xml:space="preserve">zmniejsza </w:t>
      </w:r>
      <w:r w:rsidR="00503EF2">
        <w:rPr>
          <w:rFonts w:ascii="Times New Roman" w:hAnsi="Times New Roman" w:cs="Times New Roman"/>
          <w:sz w:val="24"/>
          <w:szCs w:val="24"/>
        </w:rPr>
        <w:t xml:space="preserve">się o kwotę </w:t>
      </w:r>
      <w:r w:rsidR="00496387">
        <w:rPr>
          <w:rFonts w:ascii="Times New Roman" w:hAnsi="Times New Roman" w:cs="Times New Roman"/>
          <w:sz w:val="24"/>
          <w:szCs w:val="24"/>
        </w:rPr>
        <w:t xml:space="preserve">  </w:t>
      </w:r>
      <w:r w:rsidR="00407C11">
        <w:rPr>
          <w:rFonts w:ascii="Times New Roman" w:hAnsi="Times New Roman" w:cs="Times New Roman"/>
          <w:sz w:val="24"/>
          <w:szCs w:val="24"/>
        </w:rPr>
        <w:t xml:space="preserve">     </w:t>
      </w:r>
      <w:r w:rsidR="00496387">
        <w:rPr>
          <w:rFonts w:ascii="Times New Roman" w:hAnsi="Times New Roman" w:cs="Times New Roman"/>
          <w:sz w:val="24"/>
          <w:szCs w:val="24"/>
        </w:rPr>
        <w:t xml:space="preserve">     </w:t>
      </w:r>
      <w:r w:rsidR="00407C11">
        <w:rPr>
          <w:rFonts w:ascii="Times New Roman" w:hAnsi="Times New Roman" w:cs="Times New Roman"/>
          <w:sz w:val="24"/>
          <w:szCs w:val="24"/>
        </w:rPr>
        <w:t>9 233,00</w:t>
      </w:r>
      <w:r w:rsidR="00503EF2">
        <w:rPr>
          <w:rFonts w:ascii="Times New Roman" w:hAnsi="Times New Roman" w:cs="Times New Roman"/>
          <w:sz w:val="24"/>
          <w:szCs w:val="24"/>
        </w:rPr>
        <w:t xml:space="preserve"> zł. tj. do kwoty </w:t>
      </w:r>
      <w:r w:rsidR="00407C11">
        <w:rPr>
          <w:rFonts w:ascii="Times New Roman" w:hAnsi="Times New Roman" w:cs="Times New Roman"/>
          <w:b/>
          <w:sz w:val="24"/>
          <w:szCs w:val="24"/>
        </w:rPr>
        <w:t>17 612 262,00</w:t>
      </w:r>
      <w:r w:rsidR="00503EF2">
        <w:rPr>
          <w:rFonts w:ascii="Times New Roman" w:hAnsi="Times New Roman" w:cs="Times New Roman"/>
          <w:sz w:val="24"/>
          <w:szCs w:val="24"/>
        </w:rPr>
        <w:t xml:space="preserve"> zł.;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7C11">
        <w:rPr>
          <w:rFonts w:ascii="Times New Roman" w:hAnsi="Times New Roman" w:cs="Times New Roman"/>
          <w:bCs/>
          <w:sz w:val="24"/>
          <w:szCs w:val="24"/>
        </w:rPr>
        <w:t>15 155 210,89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 xml:space="preserve">  zł, </w:t>
      </w:r>
      <w:r w:rsidR="00407C11">
        <w:rPr>
          <w:rFonts w:ascii="Times New Roman" w:hAnsi="Times New Roman" w:cs="Times New Roman"/>
          <w:bCs/>
          <w:sz w:val="24"/>
          <w:szCs w:val="24"/>
        </w:rPr>
        <w:t xml:space="preserve">zmniejsza 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 xml:space="preserve">się o kwotę </w:t>
      </w:r>
      <w:r w:rsidR="00407C11">
        <w:rPr>
          <w:rFonts w:ascii="Times New Roman" w:hAnsi="Times New Roman" w:cs="Times New Roman"/>
          <w:bCs/>
          <w:sz w:val="24"/>
          <w:szCs w:val="24"/>
        </w:rPr>
        <w:t>9 233,00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 xml:space="preserve"> zł.</w:t>
      </w:r>
      <w:r w:rsidR="00503EF2">
        <w:rPr>
          <w:rFonts w:ascii="Times New Roman" w:hAnsi="Times New Roman" w:cs="Times New Roman"/>
          <w:bCs/>
          <w:sz w:val="24"/>
          <w:szCs w:val="24"/>
        </w:rPr>
        <w:t xml:space="preserve"> tj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03EF2">
        <w:rPr>
          <w:rFonts w:ascii="Times New Roman" w:hAnsi="Times New Roman" w:cs="Times New Roman"/>
          <w:bCs/>
          <w:sz w:val="24"/>
          <w:szCs w:val="24"/>
        </w:rPr>
        <w:t xml:space="preserve"> do kwoty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7C11">
        <w:rPr>
          <w:rFonts w:ascii="Times New Roman" w:hAnsi="Times New Roman" w:cs="Times New Roman"/>
          <w:bCs/>
          <w:sz w:val="24"/>
          <w:szCs w:val="24"/>
        </w:rPr>
        <w:t>15 145 977,89</w:t>
      </w:r>
      <w:r w:rsidRPr="004A02A8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sz w:val="24"/>
          <w:szCs w:val="24"/>
        </w:rPr>
        <w:t>oraz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sz w:val="24"/>
          <w:szCs w:val="24"/>
        </w:rPr>
        <w:t>wydatki maj</w:t>
      </w:r>
      <w:r>
        <w:rPr>
          <w:rFonts w:ascii="Times New Roman" w:hAnsi="Times New Roman" w:cs="Times New Roman"/>
          <w:sz w:val="24"/>
          <w:szCs w:val="24"/>
        </w:rPr>
        <w:t xml:space="preserve">ątkowe ustalone w wysokości </w:t>
      </w:r>
      <w:r w:rsidR="00407C11">
        <w:rPr>
          <w:rFonts w:ascii="Times New Roman" w:hAnsi="Times New Roman" w:cs="Times New Roman"/>
          <w:bCs/>
          <w:sz w:val="24"/>
          <w:szCs w:val="24"/>
        </w:rPr>
        <w:t>2 466 284,11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>zł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pozostają bez zmian, w tym: </w:t>
      </w:r>
    </w:p>
    <w:p w:rsidR="00CB5E58" w:rsidRDefault="00CB5E58" w:rsidP="00CB5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pkt. 1  wydatki na zadania z zakresu administracji rządowej i innych zadań zleconych gminie ustawami zwiększa się do kwoty </w:t>
      </w:r>
      <w:r w:rsidR="00407C11">
        <w:rPr>
          <w:rFonts w:ascii="Times New Roman" w:hAnsi="Times New Roman" w:cs="Times New Roman"/>
          <w:sz w:val="24"/>
          <w:szCs w:val="24"/>
        </w:rPr>
        <w:t>5 580 915,08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2765EF">
        <w:rPr>
          <w:rFonts w:ascii="Times New Roman" w:hAnsi="Times New Roman" w:cs="Times New Roman"/>
          <w:sz w:val="24"/>
          <w:szCs w:val="24"/>
        </w:rPr>
        <w:t>.,</w:t>
      </w:r>
    </w:p>
    <w:p w:rsidR="006D222A" w:rsidRDefault="006D222A" w:rsidP="00CB5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22A" w:rsidRDefault="006D222A" w:rsidP="006D22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z załącznikiem Nr 2</w:t>
      </w:r>
      <w:r w:rsidRPr="00503EF2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</w:t>
      </w:r>
      <w:r w:rsidRPr="00503EF2">
        <w:rPr>
          <w:rFonts w:ascii="Times New Roman" w:hAnsi="Times New Roman" w:cs="Times New Roman"/>
          <w:sz w:val="24"/>
          <w:szCs w:val="24"/>
        </w:rPr>
        <w:t>,</w:t>
      </w:r>
    </w:p>
    <w:p w:rsidR="006D222A" w:rsidRDefault="006D222A" w:rsidP="00CB5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4F1" w:rsidRDefault="003544F1" w:rsidP="00CB5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22A" w:rsidRDefault="006D222A" w:rsidP="006D222A">
      <w:pPr>
        <w:spacing w:line="200" w:lineRule="atLeast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3 )</w:t>
      </w:r>
      <w:r>
        <w:rPr>
          <w:rFonts w:ascii="Times New Roman" w:hAnsi="Times New Roman" w:cs="Times New Roman"/>
          <w:sz w:val="24"/>
          <w:szCs w:val="24"/>
        </w:rPr>
        <w:t xml:space="preserve">  w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określonych w § 5 ust. 1 dokonuje się zmniejszenia rezerwy ogólnej do wysokości 2 588,00 zł    </w:t>
      </w:r>
    </w:p>
    <w:p w:rsidR="006D222A" w:rsidRDefault="006D222A" w:rsidP="006D222A">
      <w:pPr>
        <w:spacing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zgodnie  z załącznikiem Nr 2 do niniejszego zarządzenia.</w:t>
      </w:r>
    </w:p>
    <w:p w:rsidR="00DD542F" w:rsidRDefault="006D222A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bookmarkStart w:id="0" w:name="_GoBack"/>
      <w:bookmarkEnd w:id="0"/>
    </w:p>
    <w:p w:rsidR="00503EF2" w:rsidRDefault="00503EF2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4A02A8" w:rsidRPr="00503EF2" w:rsidRDefault="004A02A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5EF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503EF2" w:rsidRPr="00503EF2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AA1043" w:rsidRDefault="00503EF2" w:rsidP="002765EF">
      <w:pPr>
        <w:widowControl w:val="0"/>
        <w:autoSpaceDE w:val="0"/>
        <w:autoSpaceDN w:val="0"/>
        <w:adjustRightInd w:val="0"/>
        <w:spacing w:after="0" w:line="240" w:lineRule="auto"/>
      </w:pPr>
      <w:r w:rsidRPr="00503EF2">
        <w:rPr>
          <w:rFonts w:ascii="Arial" w:hAnsi="Arial" w:cs="Arial"/>
          <w:sz w:val="24"/>
          <w:szCs w:val="24"/>
        </w:rPr>
        <w:t xml:space="preserve">                                  </w:t>
      </w:r>
      <w:r w:rsidRPr="00503EF2">
        <w:rPr>
          <w:rFonts w:ascii="Times New Roman" w:hAnsi="Times New Roman" w:cs="Times New Roman"/>
          <w:sz w:val="24"/>
          <w:szCs w:val="24"/>
        </w:rPr>
        <w:t xml:space="preserve"> </w:t>
      </w:r>
      <w:r w:rsidR="0044036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03EF2">
        <w:rPr>
          <w:rFonts w:ascii="Times New Roman" w:hAnsi="Times New Roman" w:cs="Times New Roman"/>
          <w:sz w:val="24"/>
          <w:szCs w:val="24"/>
        </w:rPr>
        <w:t xml:space="preserve">  Zarządzenie wchodzi w życie z dniem podjęcia.</w:t>
      </w:r>
    </w:p>
    <w:sectPr w:rsidR="00AA1043" w:rsidSect="00496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99"/>
    <w:rsid w:val="0013793C"/>
    <w:rsid w:val="00204360"/>
    <w:rsid w:val="002765EF"/>
    <w:rsid w:val="003544F1"/>
    <w:rsid w:val="00407C11"/>
    <w:rsid w:val="0044036C"/>
    <w:rsid w:val="004535D6"/>
    <w:rsid w:val="00496387"/>
    <w:rsid w:val="004A02A8"/>
    <w:rsid w:val="00503EF2"/>
    <w:rsid w:val="006D222A"/>
    <w:rsid w:val="00860A01"/>
    <w:rsid w:val="00940000"/>
    <w:rsid w:val="00AA1043"/>
    <w:rsid w:val="00C740BC"/>
    <w:rsid w:val="00CB5E58"/>
    <w:rsid w:val="00DD542F"/>
    <w:rsid w:val="00E14299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80DA7-86B2-41AE-AD6C-96F0BD6F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2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2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93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544F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Grażyna</cp:lastModifiedBy>
  <cp:revision>12</cp:revision>
  <cp:lastPrinted>2020-12-14T16:20:00Z</cp:lastPrinted>
  <dcterms:created xsi:type="dcterms:W3CDTF">2020-04-21T12:51:00Z</dcterms:created>
  <dcterms:modified xsi:type="dcterms:W3CDTF">2020-12-14T16:25:00Z</dcterms:modified>
</cp:coreProperties>
</file>