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69093" w14:textId="77777777" w:rsidR="00EC6EBD" w:rsidRDefault="00000000">
      <w:pPr>
        <w:pStyle w:val="Standard"/>
        <w:spacing w:line="360" w:lineRule="auto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Zarządzenie Nr 23/26</w:t>
      </w:r>
    </w:p>
    <w:p w14:paraId="32F519CA" w14:textId="77777777" w:rsidR="00EC6EBD" w:rsidRDefault="00000000">
      <w:pPr>
        <w:pStyle w:val="Standard"/>
        <w:spacing w:line="360" w:lineRule="auto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Wójta  Gminy  Jarczów</w:t>
      </w:r>
    </w:p>
    <w:p w14:paraId="7FEB31AC" w14:textId="77777777" w:rsidR="00EC6EBD" w:rsidRDefault="00000000">
      <w:pPr>
        <w:pStyle w:val="Standard"/>
        <w:spacing w:line="360" w:lineRule="auto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z dnia 06 lutego 2026  r.</w:t>
      </w:r>
    </w:p>
    <w:p w14:paraId="7CDD84C6" w14:textId="77777777" w:rsidR="00EC6EBD" w:rsidRDefault="00EC6EBD">
      <w:pPr>
        <w:pStyle w:val="Standard"/>
        <w:jc w:val="center"/>
        <w:rPr>
          <w:rFonts w:ascii="Arial" w:hAnsi="Arial"/>
          <w:b/>
          <w:sz w:val="28"/>
          <w:szCs w:val="28"/>
        </w:rPr>
      </w:pPr>
    </w:p>
    <w:p w14:paraId="593B9258" w14:textId="45FFE94D" w:rsidR="00EC6EBD" w:rsidRDefault="00000000">
      <w:pPr>
        <w:pStyle w:val="Standard"/>
        <w:rPr>
          <w:rFonts w:ascii="Arial" w:hAnsi="Arial"/>
          <w:b/>
        </w:rPr>
      </w:pPr>
      <w:r>
        <w:rPr>
          <w:rFonts w:ascii="Arial" w:hAnsi="Arial"/>
          <w:b/>
        </w:rPr>
        <w:t xml:space="preserve">w sprawie przeprowadzenia konsultacji w przedmiocie </w:t>
      </w:r>
      <w:r w:rsidR="003D57DD">
        <w:rPr>
          <w:rFonts w:ascii="Arial" w:hAnsi="Arial"/>
          <w:b/>
        </w:rPr>
        <w:t xml:space="preserve">projektów </w:t>
      </w:r>
      <w:r>
        <w:rPr>
          <w:rFonts w:ascii="Arial" w:hAnsi="Arial"/>
          <w:b/>
        </w:rPr>
        <w:t>statutów sołectw Gminy Jarczów.</w:t>
      </w:r>
    </w:p>
    <w:p w14:paraId="5D6A21E5" w14:textId="77777777" w:rsidR="00EC6EBD" w:rsidRDefault="00000000">
      <w:pPr>
        <w:pStyle w:val="Standard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 xml:space="preserve"> </w:t>
      </w:r>
    </w:p>
    <w:p w14:paraId="4BA3258F" w14:textId="77777777" w:rsidR="00EC6EBD" w:rsidRDefault="00000000">
      <w:pPr>
        <w:pStyle w:val="Nagwek2"/>
        <w:rPr>
          <w:rFonts w:ascii="Arial" w:hAnsi="Arial"/>
          <w:i/>
          <w:iCs/>
          <w:color w:val="FF0000"/>
          <w:szCs w:val="24"/>
        </w:rPr>
      </w:pPr>
      <w:r>
        <w:rPr>
          <w:rFonts w:ascii="Arial" w:hAnsi="Arial"/>
          <w:i/>
          <w:iCs/>
          <w:color w:val="FF0000"/>
          <w:szCs w:val="24"/>
        </w:rPr>
        <w:t xml:space="preserve">                                                                          </w:t>
      </w:r>
    </w:p>
    <w:p w14:paraId="4CE4B0D8" w14:textId="77777777" w:rsidR="00EC6EBD" w:rsidRDefault="00EC6EBD">
      <w:pPr>
        <w:pStyle w:val="Standard"/>
        <w:jc w:val="both"/>
        <w:rPr>
          <w:rFonts w:ascii="Arial" w:hAnsi="Arial"/>
          <w:b/>
        </w:rPr>
      </w:pPr>
    </w:p>
    <w:p w14:paraId="7C613CC3" w14:textId="6D337A8C" w:rsidR="00EC6EBD" w:rsidRDefault="00000000">
      <w:pPr>
        <w:pStyle w:val="Standard"/>
        <w:spacing w:line="276" w:lineRule="auto"/>
        <w:jc w:val="both"/>
      </w:pPr>
      <w:r>
        <w:rPr>
          <w:rFonts w:ascii="Arial" w:hAnsi="Arial"/>
          <w:bCs/>
        </w:rPr>
        <w:t xml:space="preserve">         Na podstawie § 4 Uchwały Nr XX/125/17 Rady Gminy Jarczów z dnia </w:t>
      </w:r>
      <w:r>
        <w:rPr>
          <w:rFonts w:ascii="Arial" w:hAnsi="Arial"/>
          <w:bCs/>
        </w:rPr>
        <w:br/>
        <w:t xml:space="preserve">28 marca 2017 roku w sprawie zasad i trybu przeprowadzenia konsultacji społecznych </w:t>
      </w:r>
      <w:r w:rsidR="00F551F8">
        <w:rPr>
          <w:rFonts w:ascii="Arial" w:hAnsi="Arial"/>
          <w:bCs/>
        </w:rPr>
        <w:br/>
      </w:r>
      <w:r>
        <w:rPr>
          <w:rFonts w:ascii="Arial" w:hAnsi="Arial"/>
          <w:bCs/>
        </w:rPr>
        <w:t xml:space="preserve">z mieszkańcami Gminy Jarczów (Dz. U. Woj. Lub. z 2017. poz. 2051) w związku z art. 35 ust. 1 ustawy z dnia 8 marca 1990 r. o samorządzie gminnym (t.j. Dz. U. z 2025 r. poz. 1153 </w:t>
      </w:r>
      <w:r>
        <w:rPr>
          <w:rFonts w:ascii="Arial" w:hAnsi="Arial"/>
          <w:bCs/>
        </w:rPr>
        <w:br/>
        <w:t>z późn. zm.)  zarządza się co następuje</w:t>
      </w:r>
      <w:r>
        <w:rPr>
          <w:rFonts w:ascii="Arial" w:hAnsi="Arial"/>
          <w:b/>
        </w:rPr>
        <w:t>:</w:t>
      </w:r>
    </w:p>
    <w:p w14:paraId="3964ED11" w14:textId="77777777" w:rsidR="00EC6EBD" w:rsidRDefault="00EC6EBD">
      <w:pPr>
        <w:pStyle w:val="Standard"/>
        <w:spacing w:line="360" w:lineRule="auto"/>
        <w:rPr>
          <w:rFonts w:ascii="Arial" w:hAnsi="Arial"/>
          <w:b/>
        </w:rPr>
      </w:pPr>
    </w:p>
    <w:p w14:paraId="6FE77220" w14:textId="77777777" w:rsidR="00EC6EBD" w:rsidRDefault="00000000">
      <w:pPr>
        <w:pStyle w:val="Standard"/>
        <w:spacing w:line="360" w:lineRule="auto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§  1.</w:t>
      </w:r>
    </w:p>
    <w:p w14:paraId="1D12245F" w14:textId="77777777" w:rsidR="00EC6EBD" w:rsidRDefault="00000000">
      <w:pPr>
        <w:pStyle w:val="Standard"/>
        <w:spacing w:line="276" w:lineRule="auto"/>
        <w:jc w:val="both"/>
        <w:rPr>
          <w:rFonts w:ascii="Arial" w:hAnsi="Arial"/>
          <w:bCs/>
        </w:rPr>
      </w:pPr>
      <w:r>
        <w:rPr>
          <w:rFonts w:ascii="Arial" w:hAnsi="Arial"/>
          <w:bCs/>
        </w:rPr>
        <w:t>Postanawia się przeprowadzić z mieszkańcami wszystkich Sołectw Gminy Jarczów konsultacje dotyczące projektów statutów Sołectw Gminy Jarczów.</w:t>
      </w:r>
    </w:p>
    <w:p w14:paraId="5C0A15F8" w14:textId="77777777" w:rsidR="00EC6EBD" w:rsidRDefault="00EC6EBD">
      <w:pPr>
        <w:pStyle w:val="Standard"/>
        <w:spacing w:line="276" w:lineRule="auto"/>
        <w:jc w:val="both"/>
        <w:rPr>
          <w:rFonts w:ascii="Arial" w:hAnsi="Arial"/>
          <w:bCs/>
        </w:rPr>
      </w:pPr>
    </w:p>
    <w:p w14:paraId="09F9B38C" w14:textId="77777777" w:rsidR="00EC6EBD" w:rsidRDefault="00000000">
      <w:pPr>
        <w:pStyle w:val="Standard"/>
        <w:spacing w:line="360" w:lineRule="auto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§  2.</w:t>
      </w:r>
    </w:p>
    <w:p w14:paraId="4B69BD47" w14:textId="77777777" w:rsidR="00EC6EBD" w:rsidRDefault="00000000">
      <w:pPr>
        <w:pStyle w:val="Standard"/>
        <w:spacing w:line="276" w:lineRule="auto"/>
        <w:jc w:val="both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Celem konsultacji jest pozyskanie opinii, uwag i propozycji do przedstawionych projektów statutów Sołectw Gminy Jarczów.</w:t>
      </w:r>
    </w:p>
    <w:p w14:paraId="328F2835" w14:textId="77777777" w:rsidR="00EC6EBD" w:rsidRDefault="00EC6EBD">
      <w:pPr>
        <w:pStyle w:val="Standard"/>
        <w:spacing w:line="276" w:lineRule="auto"/>
        <w:jc w:val="both"/>
        <w:rPr>
          <w:rFonts w:ascii="Arial" w:hAnsi="Arial"/>
          <w:color w:val="000000"/>
        </w:rPr>
      </w:pPr>
    </w:p>
    <w:p w14:paraId="390643CF" w14:textId="77777777" w:rsidR="00EC6EBD" w:rsidRDefault="00000000">
      <w:pPr>
        <w:pStyle w:val="Standard"/>
        <w:spacing w:line="360" w:lineRule="auto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§  3.</w:t>
      </w:r>
    </w:p>
    <w:p w14:paraId="40642BC6" w14:textId="08AB09DB" w:rsidR="00EC6EBD" w:rsidRPr="002A53FA" w:rsidRDefault="00000000">
      <w:pPr>
        <w:pStyle w:val="Standard"/>
        <w:spacing w:line="276" w:lineRule="auto"/>
        <w:jc w:val="both"/>
        <w:rPr>
          <w:rFonts w:ascii="Arial" w:hAnsi="Arial"/>
          <w:b/>
        </w:rPr>
      </w:pPr>
      <w:r>
        <w:rPr>
          <w:rFonts w:ascii="Arial" w:hAnsi="Arial"/>
          <w:bCs/>
        </w:rPr>
        <w:t xml:space="preserve">Konsultacje społeczne zostaną przeprowadzone w okresie </w:t>
      </w:r>
      <w:r w:rsidRPr="002A53FA">
        <w:rPr>
          <w:rFonts w:ascii="Arial" w:hAnsi="Arial"/>
          <w:b/>
        </w:rPr>
        <w:t>od dnia 1</w:t>
      </w:r>
      <w:r w:rsidR="00A467FB">
        <w:rPr>
          <w:rFonts w:ascii="Arial" w:hAnsi="Arial"/>
          <w:b/>
        </w:rPr>
        <w:t>2</w:t>
      </w:r>
      <w:r w:rsidRPr="002A53FA">
        <w:rPr>
          <w:rFonts w:ascii="Arial" w:hAnsi="Arial"/>
          <w:b/>
        </w:rPr>
        <w:t xml:space="preserve"> lutego 2026 r. do dnia 2</w:t>
      </w:r>
      <w:r w:rsidR="00A467FB">
        <w:rPr>
          <w:rFonts w:ascii="Arial" w:hAnsi="Arial"/>
          <w:b/>
        </w:rPr>
        <w:t>8</w:t>
      </w:r>
      <w:r w:rsidRPr="002A53FA">
        <w:rPr>
          <w:rFonts w:ascii="Arial" w:hAnsi="Arial"/>
          <w:b/>
        </w:rPr>
        <w:t xml:space="preserve"> lutego 2026 r. </w:t>
      </w:r>
    </w:p>
    <w:p w14:paraId="5DF02105" w14:textId="77777777" w:rsidR="00EC6EBD" w:rsidRDefault="00EC6EBD">
      <w:pPr>
        <w:pStyle w:val="Standard"/>
        <w:spacing w:line="276" w:lineRule="auto"/>
        <w:jc w:val="both"/>
        <w:rPr>
          <w:rFonts w:ascii="Arial" w:hAnsi="Arial"/>
          <w:bCs/>
        </w:rPr>
      </w:pPr>
    </w:p>
    <w:p w14:paraId="602FB1B4" w14:textId="77777777" w:rsidR="00EC6EBD" w:rsidRDefault="00000000">
      <w:pPr>
        <w:pStyle w:val="Standard"/>
        <w:spacing w:line="360" w:lineRule="auto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§  4.</w:t>
      </w:r>
    </w:p>
    <w:p w14:paraId="0E9B9A11" w14:textId="0C24F3DF" w:rsidR="00EC6EBD" w:rsidRPr="00F551F8" w:rsidRDefault="00F551F8" w:rsidP="00F551F8">
      <w:pPr>
        <w:rPr>
          <w:rFonts w:ascii="Arial" w:hAnsi="Arial"/>
        </w:rPr>
      </w:pPr>
      <w:r w:rsidRPr="00F551F8">
        <w:rPr>
          <w:rFonts w:ascii="Arial" w:hAnsi="Arial"/>
        </w:rPr>
        <w:t>1.</w:t>
      </w:r>
      <w:r>
        <w:rPr>
          <w:rFonts w:ascii="Arial" w:hAnsi="Arial"/>
        </w:rPr>
        <w:t xml:space="preserve"> </w:t>
      </w:r>
      <w:r w:rsidRPr="00F551F8">
        <w:rPr>
          <w:rFonts w:ascii="Arial" w:hAnsi="Arial"/>
        </w:rPr>
        <w:t>Konsultacje</w:t>
      </w:r>
      <w:r w:rsidR="003D57DD">
        <w:rPr>
          <w:rFonts w:ascii="Arial" w:hAnsi="Arial"/>
        </w:rPr>
        <w:t xml:space="preserve"> polegać będą na</w:t>
      </w:r>
      <w:r w:rsidRPr="00F551F8">
        <w:rPr>
          <w:rFonts w:ascii="Arial" w:hAnsi="Arial"/>
        </w:rPr>
        <w:t>:</w:t>
      </w:r>
    </w:p>
    <w:p w14:paraId="027227C4" w14:textId="4C235BA1" w:rsidR="00EC6EBD" w:rsidRDefault="00000000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Wyłożeni</w:t>
      </w:r>
      <w:r w:rsidR="003D57DD">
        <w:rPr>
          <w:rFonts w:ascii="Arial" w:hAnsi="Arial" w:cs="Arial"/>
          <w:color w:val="000000"/>
          <w:sz w:val="24"/>
          <w:szCs w:val="24"/>
        </w:rPr>
        <w:t>u</w:t>
      </w:r>
      <w:r>
        <w:rPr>
          <w:rFonts w:ascii="Arial" w:hAnsi="Arial" w:cs="Arial"/>
          <w:color w:val="000000"/>
          <w:sz w:val="24"/>
          <w:szCs w:val="24"/>
        </w:rPr>
        <w:t xml:space="preserve"> do publicznego wglądu projektów statutów w formie papierowej u Sołtysa</w:t>
      </w:r>
      <w:r w:rsidR="003D57DD">
        <w:rPr>
          <w:rFonts w:ascii="Arial" w:hAnsi="Arial" w:cs="Arial"/>
          <w:color w:val="000000"/>
          <w:sz w:val="24"/>
          <w:szCs w:val="24"/>
        </w:rPr>
        <w:t xml:space="preserve"> w poszczególnych Sołectwach</w:t>
      </w:r>
      <w:r>
        <w:rPr>
          <w:rFonts w:ascii="Arial" w:hAnsi="Arial" w:cs="Arial"/>
          <w:color w:val="000000"/>
          <w:sz w:val="24"/>
          <w:szCs w:val="24"/>
        </w:rPr>
        <w:t>,</w:t>
      </w:r>
    </w:p>
    <w:p w14:paraId="706C3668" w14:textId="05E63428" w:rsidR="00EC6EBD" w:rsidRDefault="00000000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Wyłożenia do publicznego wglądu projektów statutów w formie papierowej </w:t>
      </w:r>
      <w:r>
        <w:rPr>
          <w:rFonts w:ascii="Arial" w:hAnsi="Arial" w:cs="Arial"/>
          <w:color w:val="000000"/>
          <w:sz w:val="24"/>
          <w:szCs w:val="24"/>
        </w:rPr>
        <w:br/>
        <w:t>w Urzędzie – Biurze Rady Gminy Jarcz</w:t>
      </w:r>
      <w:r w:rsidR="003D57DD">
        <w:rPr>
          <w:rFonts w:ascii="Arial" w:hAnsi="Arial" w:cs="Arial"/>
          <w:color w:val="000000"/>
          <w:sz w:val="24"/>
          <w:szCs w:val="24"/>
        </w:rPr>
        <w:t>ów w dniach i godzinach urzędowania</w:t>
      </w:r>
      <w:r>
        <w:rPr>
          <w:rFonts w:ascii="Arial" w:hAnsi="Arial" w:cs="Arial"/>
          <w:color w:val="000000"/>
          <w:sz w:val="24"/>
          <w:szCs w:val="24"/>
        </w:rPr>
        <w:t>,</w:t>
      </w:r>
    </w:p>
    <w:p w14:paraId="02703A6F" w14:textId="5C727AF5" w:rsidR="00EC6EBD" w:rsidRDefault="00000000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Publikacji projektów </w:t>
      </w:r>
      <w:r w:rsidR="003D57DD">
        <w:rPr>
          <w:rFonts w:ascii="Arial" w:hAnsi="Arial" w:cs="Arial"/>
          <w:color w:val="000000"/>
          <w:sz w:val="24"/>
          <w:szCs w:val="24"/>
        </w:rPr>
        <w:t xml:space="preserve">statutów </w:t>
      </w:r>
      <w:r>
        <w:rPr>
          <w:rFonts w:ascii="Arial" w:hAnsi="Arial" w:cs="Arial"/>
          <w:color w:val="000000"/>
          <w:sz w:val="24"/>
          <w:szCs w:val="24"/>
        </w:rPr>
        <w:t xml:space="preserve">w Biuletynie Informacji Publicznej Urzędu Gminy </w:t>
      </w:r>
      <w:r>
        <w:rPr>
          <w:rFonts w:ascii="Arial" w:hAnsi="Arial" w:cs="Arial"/>
          <w:color w:val="000000"/>
          <w:sz w:val="24"/>
          <w:szCs w:val="24"/>
        </w:rPr>
        <w:br/>
        <w:t>Jarczów oraz na stronie internetowej Gminy Jarczów</w:t>
      </w:r>
      <w:r w:rsidR="002A53FA">
        <w:rPr>
          <w:rFonts w:ascii="Arial" w:hAnsi="Arial" w:cs="Arial"/>
          <w:color w:val="000000"/>
          <w:sz w:val="24"/>
          <w:szCs w:val="24"/>
        </w:rPr>
        <w:t>.</w:t>
      </w:r>
    </w:p>
    <w:p w14:paraId="5A6C74A1" w14:textId="09135820" w:rsidR="00EC6EBD" w:rsidRPr="002A53FA" w:rsidRDefault="003D57DD">
      <w:pPr>
        <w:pStyle w:val="Standard"/>
        <w:spacing w:line="276" w:lineRule="auto"/>
        <w:jc w:val="both"/>
        <w:rPr>
          <w:rFonts w:ascii="Arial" w:hAnsi="Arial"/>
          <w:b/>
        </w:rPr>
      </w:pPr>
      <w:r>
        <w:rPr>
          <w:rFonts w:ascii="Arial" w:hAnsi="Arial"/>
          <w:bCs/>
        </w:rPr>
        <w:t xml:space="preserve">2. Opinie, uwagi i propozycje do projektów statutów należy składać na piśmie </w:t>
      </w:r>
      <w:r w:rsidRPr="002A53FA">
        <w:rPr>
          <w:rFonts w:ascii="Arial" w:hAnsi="Arial"/>
          <w:bCs/>
        </w:rPr>
        <w:t>w terminie</w:t>
      </w:r>
      <w:r w:rsidRPr="002A53FA">
        <w:rPr>
          <w:rFonts w:ascii="Arial" w:hAnsi="Arial"/>
          <w:b/>
        </w:rPr>
        <w:t xml:space="preserve"> </w:t>
      </w:r>
      <w:r w:rsidR="002A53FA">
        <w:rPr>
          <w:rFonts w:ascii="Arial" w:hAnsi="Arial"/>
          <w:b/>
        </w:rPr>
        <w:br/>
        <w:t xml:space="preserve">     </w:t>
      </w:r>
      <w:r w:rsidRPr="002A53FA">
        <w:rPr>
          <w:rFonts w:ascii="Arial" w:hAnsi="Arial"/>
          <w:b/>
        </w:rPr>
        <w:t>do 2</w:t>
      </w:r>
      <w:r w:rsidR="00A467FB">
        <w:rPr>
          <w:rFonts w:ascii="Arial" w:hAnsi="Arial"/>
          <w:b/>
        </w:rPr>
        <w:t>8</w:t>
      </w:r>
      <w:r w:rsidRPr="002A53FA">
        <w:rPr>
          <w:rFonts w:ascii="Arial" w:hAnsi="Arial"/>
          <w:b/>
        </w:rPr>
        <w:t xml:space="preserve"> lutego 2026 roku:</w:t>
      </w:r>
    </w:p>
    <w:p w14:paraId="07F8D34D" w14:textId="0CA9E3A2" w:rsidR="003D57DD" w:rsidRDefault="003D57DD">
      <w:pPr>
        <w:pStyle w:val="Standard"/>
        <w:spacing w:line="276" w:lineRule="auto"/>
        <w:jc w:val="both"/>
        <w:rPr>
          <w:rFonts w:ascii="Arial" w:hAnsi="Arial"/>
          <w:bCs/>
        </w:rPr>
      </w:pPr>
      <w:r>
        <w:rPr>
          <w:rFonts w:ascii="Arial" w:hAnsi="Arial"/>
          <w:bCs/>
        </w:rPr>
        <w:t xml:space="preserve">      - osobiście w Urzędzie Gminy Jarczów;</w:t>
      </w:r>
    </w:p>
    <w:p w14:paraId="4547AB15" w14:textId="4BEDBB3E" w:rsidR="003D57DD" w:rsidRDefault="003D57DD">
      <w:pPr>
        <w:pStyle w:val="Standard"/>
        <w:spacing w:line="276" w:lineRule="auto"/>
        <w:jc w:val="both"/>
        <w:rPr>
          <w:rFonts w:ascii="Arial" w:hAnsi="Arial"/>
          <w:bCs/>
        </w:rPr>
      </w:pPr>
      <w:r>
        <w:rPr>
          <w:rFonts w:ascii="Arial" w:hAnsi="Arial"/>
          <w:bCs/>
        </w:rPr>
        <w:t xml:space="preserve">      - pocztą tradycyjną na adres: Urząd Gminy Jarczów, ul. 3 Maja 24; 22-664 Jarczów;</w:t>
      </w:r>
    </w:p>
    <w:p w14:paraId="629ED829" w14:textId="4F91B3C1" w:rsidR="003D57DD" w:rsidRDefault="003D57DD">
      <w:pPr>
        <w:pStyle w:val="Standard"/>
        <w:spacing w:line="276" w:lineRule="auto"/>
        <w:jc w:val="both"/>
        <w:rPr>
          <w:rFonts w:ascii="Arial" w:hAnsi="Arial"/>
          <w:bCs/>
        </w:rPr>
      </w:pPr>
      <w:r>
        <w:rPr>
          <w:rFonts w:ascii="Arial" w:hAnsi="Arial"/>
          <w:bCs/>
        </w:rPr>
        <w:t xml:space="preserve">      - drogą elektroniczną na adres: </w:t>
      </w:r>
      <w:hyperlink r:id="rId7" w:history="1">
        <w:r w:rsidRPr="00E004FF">
          <w:rPr>
            <w:rStyle w:val="Hipercze"/>
            <w:rFonts w:ascii="Arial" w:hAnsi="Arial"/>
            <w:bCs/>
          </w:rPr>
          <w:t>ug@gmina-jarczow.pl</w:t>
        </w:r>
      </w:hyperlink>
    </w:p>
    <w:p w14:paraId="51F1FF6C" w14:textId="77777777" w:rsidR="003D57DD" w:rsidRDefault="003D57DD">
      <w:pPr>
        <w:pStyle w:val="Standard"/>
        <w:spacing w:line="276" w:lineRule="auto"/>
        <w:jc w:val="both"/>
        <w:rPr>
          <w:rFonts w:ascii="Arial" w:hAnsi="Arial"/>
          <w:bCs/>
        </w:rPr>
      </w:pPr>
    </w:p>
    <w:p w14:paraId="24A4CC6A" w14:textId="77777777" w:rsidR="003D57DD" w:rsidRDefault="003D57DD">
      <w:pPr>
        <w:pStyle w:val="Standard"/>
        <w:spacing w:line="276" w:lineRule="auto"/>
        <w:jc w:val="both"/>
        <w:rPr>
          <w:rFonts w:ascii="Arial" w:hAnsi="Arial"/>
          <w:bCs/>
        </w:rPr>
      </w:pPr>
    </w:p>
    <w:p w14:paraId="0DC32466" w14:textId="020A36A5" w:rsidR="00EC6EBD" w:rsidRDefault="00000000">
      <w:pPr>
        <w:pStyle w:val="Standard"/>
        <w:spacing w:line="360" w:lineRule="auto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lastRenderedPageBreak/>
        <w:t xml:space="preserve">§  </w:t>
      </w:r>
      <w:r w:rsidR="00F551F8">
        <w:rPr>
          <w:rFonts w:ascii="Arial" w:hAnsi="Arial"/>
          <w:b/>
        </w:rPr>
        <w:t>5</w:t>
      </w:r>
      <w:r>
        <w:rPr>
          <w:rFonts w:ascii="Arial" w:hAnsi="Arial"/>
          <w:b/>
        </w:rPr>
        <w:t>.</w:t>
      </w:r>
    </w:p>
    <w:p w14:paraId="125823B7" w14:textId="77777777" w:rsidR="00EC6EBD" w:rsidRDefault="00000000">
      <w:pPr>
        <w:pStyle w:val="Standard"/>
        <w:spacing w:line="360" w:lineRule="auto"/>
        <w:jc w:val="center"/>
        <w:rPr>
          <w:rFonts w:ascii="Arial" w:hAnsi="Arial"/>
          <w:bCs/>
        </w:rPr>
      </w:pPr>
      <w:r>
        <w:rPr>
          <w:rFonts w:ascii="Arial" w:hAnsi="Arial"/>
          <w:bCs/>
        </w:rPr>
        <w:t>Wykonanie zarządzenia powierza się Sekretarzowi Gminy Jarczów.</w:t>
      </w:r>
    </w:p>
    <w:p w14:paraId="5A5EE1F8" w14:textId="77777777" w:rsidR="00EC6EBD" w:rsidRDefault="00EC6EBD">
      <w:pPr>
        <w:pStyle w:val="Standard"/>
        <w:spacing w:line="276" w:lineRule="auto"/>
        <w:jc w:val="both"/>
        <w:rPr>
          <w:rFonts w:ascii="Arial" w:hAnsi="Arial"/>
          <w:bCs/>
        </w:rPr>
      </w:pPr>
    </w:p>
    <w:p w14:paraId="050FD3AB" w14:textId="74E54C9C" w:rsidR="00EC6EBD" w:rsidRDefault="00000000">
      <w:pPr>
        <w:pStyle w:val="Standard"/>
        <w:spacing w:line="360" w:lineRule="auto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 xml:space="preserve">§  </w:t>
      </w:r>
      <w:r w:rsidR="00F551F8">
        <w:rPr>
          <w:rFonts w:ascii="Arial" w:hAnsi="Arial"/>
          <w:b/>
        </w:rPr>
        <w:t>6</w:t>
      </w:r>
      <w:r>
        <w:rPr>
          <w:rFonts w:ascii="Arial" w:hAnsi="Arial"/>
          <w:b/>
        </w:rPr>
        <w:t>.</w:t>
      </w:r>
    </w:p>
    <w:p w14:paraId="4B38022A" w14:textId="5FDE9D06" w:rsidR="00EC6EBD" w:rsidRDefault="00000000">
      <w:pPr>
        <w:pStyle w:val="Standard"/>
        <w:spacing w:line="360" w:lineRule="auto"/>
        <w:jc w:val="center"/>
      </w:pPr>
      <w:r>
        <w:rPr>
          <w:rFonts w:ascii="Arial" w:hAnsi="Arial"/>
          <w:bCs/>
        </w:rPr>
        <w:t>Zarządzenie wchodzi w życie z dniem pod</w:t>
      </w:r>
      <w:r w:rsidR="00C8398F">
        <w:rPr>
          <w:rFonts w:ascii="Arial" w:hAnsi="Arial"/>
          <w:bCs/>
        </w:rPr>
        <w:t>pisania</w:t>
      </w:r>
      <w:r>
        <w:rPr>
          <w:rFonts w:ascii="Arial" w:hAnsi="Arial"/>
          <w:bCs/>
        </w:rPr>
        <w:t>.</w:t>
      </w:r>
      <w:r>
        <w:rPr>
          <w:rFonts w:ascii="Arial" w:hAnsi="Arial"/>
          <w:bCs/>
          <w:szCs w:val="28"/>
        </w:rPr>
        <w:t xml:space="preserve">   </w:t>
      </w:r>
    </w:p>
    <w:sectPr w:rsidR="00EC6EBD">
      <w:pgSz w:w="11905" w:h="16837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EC3C3C" w14:textId="77777777" w:rsidR="004E5BC1" w:rsidRDefault="004E5BC1">
      <w:r>
        <w:separator/>
      </w:r>
    </w:p>
  </w:endnote>
  <w:endnote w:type="continuationSeparator" w:id="0">
    <w:p w14:paraId="0C873DCC" w14:textId="77777777" w:rsidR="004E5BC1" w:rsidRDefault="004E5B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9AE592" w14:textId="77777777" w:rsidR="004E5BC1" w:rsidRDefault="004E5BC1">
      <w:r>
        <w:rPr>
          <w:color w:val="000000"/>
        </w:rPr>
        <w:separator/>
      </w:r>
    </w:p>
  </w:footnote>
  <w:footnote w:type="continuationSeparator" w:id="0">
    <w:p w14:paraId="0F7B015B" w14:textId="77777777" w:rsidR="004E5BC1" w:rsidRDefault="004E5B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062FD2"/>
    <w:multiLevelType w:val="hybridMultilevel"/>
    <w:tmpl w:val="66E8484A"/>
    <w:lvl w:ilvl="0" w:tplc="82BE5416">
      <w:start w:val="2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59843CE"/>
    <w:multiLevelType w:val="multilevel"/>
    <w:tmpl w:val="CE08BBB2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364721027">
    <w:abstractNumId w:val="1"/>
  </w:num>
  <w:num w:numId="2" w16cid:durableId="2906756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6EBD"/>
    <w:rsid w:val="002A53FA"/>
    <w:rsid w:val="00395C8C"/>
    <w:rsid w:val="003967FE"/>
    <w:rsid w:val="003D57DD"/>
    <w:rsid w:val="004E5BC1"/>
    <w:rsid w:val="00624381"/>
    <w:rsid w:val="00770BD1"/>
    <w:rsid w:val="00905A8F"/>
    <w:rsid w:val="00A467FB"/>
    <w:rsid w:val="00AC51DE"/>
    <w:rsid w:val="00B12DE9"/>
    <w:rsid w:val="00C310F8"/>
    <w:rsid w:val="00C8398F"/>
    <w:rsid w:val="00EC6EBD"/>
    <w:rsid w:val="00F55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7F69C"/>
  <w15:docId w15:val="{356F50F9-7606-431B-AA56-8EEFD76B2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Ari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2">
    <w:name w:val="heading 2"/>
    <w:basedOn w:val="Standard"/>
    <w:next w:val="Standard"/>
    <w:uiPriority w:val="9"/>
    <w:unhideWhenUsed/>
    <w:qFormat/>
    <w:pPr>
      <w:keepNext/>
      <w:jc w:val="center"/>
      <w:outlineLvl w:val="1"/>
    </w:pPr>
    <w:rPr>
      <w:b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Andale Sans UI" w:hAnsi="Arial" w:cs="Tahoma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Tahoma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character" w:customStyle="1" w:styleId="NumberingSymbols">
    <w:name w:val="Numbering Symbols"/>
  </w:style>
  <w:style w:type="paragraph" w:styleId="Tekstprzypisukocowego">
    <w:name w:val="endnote text"/>
    <w:basedOn w:val="Normalny"/>
    <w:rPr>
      <w:rFonts w:cs="Mangal"/>
      <w:sz w:val="20"/>
      <w:szCs w:val="18"/>
    </w:rPr>
  </w:style>
  <w:style w:type="character" w:customStyle="1" w:styleId="TekstprzypisukocowegoZnak">
    <w:name w:val="Tekst przypisu końcowego Znak"/>
    <w:basedOn w:val="Domylnaczcionkaakapitu"/>
    <w:rPr>
      <w:rFonts w:cs="Mangal"/>
      <w:sz w:val="20"/>
      <w:szCs w:val="18"/>
    </w:rPr>
  </w:style>
  <w:style w:type="character" w:styleId="Odwoanieprzypisukocowego">
    <w:name w:val="endnote reference"/>
    <w:basedOn w:val="Domylnaczcionkaakapitu"/>
    <w:rPr>
      <w:position w:val="0"/>
      <w:vertAlign w:val="superscript"/>
    </w:rPr>
  </w:style>
  <w:style w:type="paragraph" w:styleId="Akapitzlist">
    <w:name w:val="List Paragraph"/>
    <w:basedOn w:val="Normalny"/>
    <w:pPr>
      <w:widowControl/>
      <w:suppressAutoHyphens w:val="0"/>
      <w:spacing w:before="100" w:after="200" w:line="276" w:lineRule="auto"/>
      <w:ind w:left="720"/>
      <w:textAlignment w:val="auto"/>
    </w:pPr>
    <w:rPr>
      <w:rFonts w:ascii="Calibri" w:eastAsia="Calibri" w:hAnsi="Calibri" w:cs="Times New Roman"/>
      <w:kern w:val="0"/>
      <w:sz w:val="20"/>
      <w:szCs w:val="20"/>
      <w:lang w:eastAsia="en-US" w:bidi="ar-SA"/>
    </w:rPr>
  </w:style>
  <w:style w:type="character" w:styleId="Hipercze">
    <w:name w:val="Hyperlink"/>
    <w:basedOn w:val="Domylnaczcionkaakapitu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D57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ug@gmina-jarcz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273</Words>
  <Characters>1642</Characters>
  <Application>Microsoft Office Word</Application>
  <DocSecurity>0</DocSecurity>
  <Lines>13</Lines>
  <Paragraphs>3</Paragraphs>
  <ScaleCrop>false</ScaleCrop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MonikaH</dc:creator>
  <cp:lastModifiedBy>IlonaK</cp:lastModifiedBy>
  <cp:revision>4</cp:revision>
  <cp:lastPrinted>2026-02-10T05:58:00Z</cp:lastPrinted>
  <dcterms:created xsi:type="dcterms:W3CDTF">2026-02-10T06:05:00Z</dcterms:created>
  <dcterms:modified xsi:type="dcterms:W3CDTF">2026-02-12T11:45:00Z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